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27294A">
        <w:tc>
          <w:tcPr>
            <w:tcW w:w="2689" w:type="dxa"/>
          </w:tcPr>
          <w:p w:rsidR="0027294A" w:rsidRDefault="00431E3D">
            <w:pPr>
              <w:tabs>
                <w:tab w:val="left" w:pos="283"/>
                <w:tab w:val="left" w:pos="2835"/>
                <w:tab w:val="left" w:pos="5386"/>
                <w:tab w:val="left" w:pos="7937"/>
              </w:tabs>
              <w:spacing w:line="360" w:lineRule="auto"/>
              <w:jc w:val="center"/>
              <w:rPr>
                <w:b/>
                <w:color w:val="0000CC"/>
              </w:rPr>
            </w:pPr>
            <w:r>
              <w:rPr>
                <w:b/>
                <w:color w:val="0000CC"/>
              </w:rPr>
              <w:t>NHÓM 3</w:t>
            </w:r>
          </w:p>
          <w:tbl>
            <w:tblPr>
              <w:tblStyle w:val="afb"/>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27294A">
              <w:tc>
                <w:tcPr>
                  <w:tcW w:w="2463" w:type="dxa"/>
                </w:tcPr>
                <w:p w:rsidR="0027294A" w:rsidRDefault="00431E3D">
                  <w:pPr>
                    <w:tabs>
                      <w:tab w:val="left" w:pos="283"/>
                      <w:tab w:val="left" w:pos="2835"/>
                      <w:tab w:val="left" w:pos="5386"/>
                      <w:tab w:val="left" w:pos="7937"/>
                    </w:tabs>
                    <w:spacing w:line="360" w:lineRule="auto"/>
                    <w:jc w:val="center"/>
                    <w:rPr>
                      <w:b/>
                      <w:color w:val="0000CC"/>
                    </w:rPr>
                  </w:pPr>
                  <w:r>
                    <w:rPr>
                      <w:b/>
                      <w:color w:val="0000CC"/>
                    </w:rPr>
                    <w:t>THEO SÁCH</w:t>
                  </w:r>
                </w:p>
              </w:tc>
            </w:tr>
            <w:tr w:rsidR="0027294A">
              <w:tc>
                <w:tcPr>
                  <w:tcW w:w="2463" w:type="dxa"/>
                </w:tcPr>
                <w:p w:rsidR="0027294A" w:rsidRDefault="00431E3D">
                  <w:pPr>
                    <w:tabs>
                      <w:tab w:val="left" w:pos="283"/>
                      <w:tab w:val="left" w:pos="2835"/>
                      <w:tab w:val="left" w:pos="5386"/>
                      <w:tab w:val="left" w:pos="7937"/>
                    </w:tabs>
                    <w:spacing w:line="360" w:lineRule="auto"/>
                    <w:jc w:val="center"/>
                    <w:rPr>
                      <w:b/>
                      <w:color w:val="0000CC"/>
                    </w:rPr>
                  </w:pPr>
                  <w:r>
                    <w:rPr>
                      <w:b/>
                      <w:color w:val="0000CC"/>
                    </w:rPr>
                    <w:t>……………………</w:t>
                  </w:r>
                </w:p>
              </w:tc>
            </w:tr>
            <w:tr w:rsidR="0027294A">
              <w:tc>
                <w:tcPr>
                  <w:tcW w:w="2463" w:type="dxa"/>
                </w:tcPr>
                <w:p w:rsidR="0027294A" w:rsidRDefault="00431E3D">
                  <w:pPr>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27294A" w:rsidRDefault="0027294A">
            <w:pPr>
              <w:tabs>
                <w:tab w:val="left" w:pos="283"/>
                <w:tab w:val="left" w:pos="2835"/>
                <w:tab w:val="left" w:pos="5386"/>
                <w:tab w:val="left" w:pos="7937"/>
              </w:tabs>
              <w:spacing w:line="360" w:lineRule="auto"/>
              <w:jc w:val="center"/>
              <w:rPr>
                <w:b/>
                <w:color w:val="0000CC"/>
              </w:rPr>
            </w:pPr>
          </w:p>
        </w:tc>
        <w:tc>
          <w:tcPr>
            <w:tcW w:w="7291" w:type="dxa"/>
          </w:tcPr>
          <w:p w:rsidR="0027294A" w:rsidRDefault="00431E3D">
            <w:pPr>
              <w:tabs>
                <w:tab w:val="left" w:pos="283"/>
                <w:tab w:val="left" w:pos="2835"/>
                <w:tab w:val="left" w:pos="5386"/>
                <w:tab w:val="left" w:pos="7937"/>
              </w:tabs>
              <w:spacing w:line="360" w:lineRule="auto"/>
              <w:jc w:val="center"/>
              <w:rPr>
                <w:b/>
                <w:color w:val="0000CC"/>
              </w:rPr>
            </w:pPr>
            <w:r>
              <w:rPr>
                <w:b/>
                <w:color w:val="0000CC"/>
              </w:rPr>
              <w:t>HƯỚNG DẪN CHẤM – ĐÁP ÁN</w:t>
            </w:r>
          </w:p>
          <w:p w:rsidR="0027294A" w:rsidRDefault="00431E3D">
            <w:pPr>
              <w:tabs>
                <w:tab w:val="left" w:pos="283"/>
                <w:tab w:val="left" w:pos="2835"/>
                <w:tab w:val="left" w:pos="5386"/>
                <w:tab w:val="left" w:pos="7937"/>
              </w:tabs>
              <w:spacing w:line="360" w:lineRule="auto"/>
              <w:jc w:val="center"/>
              <w:rPr>
                <w:b/>
                <w:color w:val="0000CC"/>
              </w:rPr>
            </w:pPr>
            <w:r>
              <w:rPr>
                <w:b/>
                <w:color w:val="0000CC"/>
              </w:rPr>
              <w:t>ĐỀ KIỂM TRA ĐÁNH GIÁ KIẾN THỨC – CHƯƠNG ……………</w:t>
            </w:r>
          </w:p>
          <w:p w:rsidR="0027294A" w:rsidRDefault="00431E3D">
            <w:pPr>
              <w:tabs>
                <w:tab w:val="left" w:pos="283"/>
                <w:tab w:val="left" w:pos="2835"/>
                <w:tab w:val="left" w:pos="5386"/>
                <w:tab w:val="left" w:pos="7937"/>
              </w:tabs>
              <w:spacing w:line="360" w:lineRule="auto"/>
              <w:jc w:val="center"/>
              <w:rPr>
                <w:b/>
                <w:color w:val="0000CC"/>
              </w:rPr>
            </w:pPr>
            <w:r>
              <w:rPr>
                <w:b/>
                <w:color w:val="0000CC"/>
              </w:rPr>
              <w:t>MÔN: HÓA HỌC 10</w:t>
            </w:r>
          </w:p>
          <w:p w:rsidR="0027294A" w:rsidRDefault="00431E3D">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tc>
      </w:tr>
    </w:tbl>
    <w:p w:rsidR="0027294A" w:rsidRDefault="00431E3D">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fc"/>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27294A">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w:t>
            </w:r>
          </w:p>
        </w:tc>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w:t>
            </w:r>
          </w:p>
        </w:tc>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3</w:t>
            </w:r>
          </w:p>
        </w:tc>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4</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5</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6</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7</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8</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9</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10</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11</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12</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13</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14</w:t>
            </w:r>
          </w:p>
        </w:tc>
      </w:tr>
      <w:tr w:rsidR="0027294A">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B</w:t>
            </w:r>
          </w:p>
        </w:tc>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C</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C</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r>
      <w:tr w:rsidR="0027294A">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15</w:t>
            </w:r>
          </w:p>
        </w:tc>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16</w:t>
            </w:r>
          </w:p>
        </w:tc>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17</w:t>
            </w:r>
          </w:p>
        </w:tc>
        <w:tc>
          <w:tcPr>
            <w:tcW w:w="789"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18</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19</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20</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21</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22</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23</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24</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25</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26</w:t>
            </w:r>
          </w:p>
        </w:tc>
        <w:tc>
          <w:tcPr>
            <w:tcW w:w="643"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27</w:t>
            </w:r>
          </w:p>
        </w:tc>
        <w:tc>
          <w:tcPr>
            <w:tcW w:w="788" w:type="dxa"/>
            <w:vAlign w:val="center"/>
          </w:tcPr>
          <w:p w:rsidR="0027294A" w:rsidRDefault="00431E3D">
            <w:pPr>
              <w:tabs>
                <w:tab w:val="left" w:pos="283"/>
                <w:tab w:val="left" w:pos="2835"/>
                <w:tab w:val="left" w:pos="5386"/>
                <w:tab w:val="left" w:pos="7937"/>
              </w:tabs>
              <w:spacing w:line="360" w:lineRule="auto"/>
              <w:jc w:val="center"/>
              <w:rPr>
                <w:b/>
                <w:color w:val="0000CC"/>
              </w:rPr>
            </w:pPr>
            <w:r>
              <w:rPr>
                <w:b/>
                <w:color w:val="0000CC"/>
              </w:rPr>
              <w:t>Câu 28</w:t>
            </w:r>
          </w:p>
        </w:tc>
      </w:tr>
      <w:tr w:rsidR="0027294A">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B</w:t>
            </w:r>
          </w:p>
        </w:tc>
        <w:tc>
          <w:tcPr>
            <w:tcW w:w="789"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27294A" w:rsidRDefault="00CF3120">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27294A" w:rsidRDefault="00E10A75">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27294A" w:rsidRDefault="00E10A75">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27294A" w:rsidRDefault="00E10A75">
            <w:pPr>
              <w:tabs>
                <w:tab w:val="left" w:pos="283"/>
                <w:tab w:val="left" w:pos="2835"/>
                <w:tab w:val="left" w:pos="5386"/>
                <w:tab w:val="left" w:pos="7937"/>
              </w:tabs>
              <w:spacing w:line="360" w:lineRule="auto"/>
              <w:jc w:val="center"/>
              <w:rPr>
                <w:b/>
                <w:color w:val="0000CC"/>
              </w:rPr>
            </w:pPr>
            <w:r>
              <w:rPr>
                <w:b/>
                <w:color w:val="0000CC"/>
              </w:rPr>
              <w:t>C</w:t>
            </w:r>
          </w:p>
        </w:tc>
      </w:tr>
    </w:tbl>
    <w:p w:rsidR="0027294A" w:rsidRDefault="0027294A">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DA6507" w:rsidRDefault="00DA6507" w:rsidP="00DA6507">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(7,0 điểm)</w:t>
      </w:r>
    </w:p>
    <w:p w:rsidR="00DA6507" w:rsidRDefault="00DA6507" w:rsidP="00CF3120">
      <w:pPr>
        <w:numPr>
          <w:ilvl w:val="0"/>
          <w:numId w:val="26"/>
        </w:numPr>
        <w:pBdr>
          <w:top w:val="nil"/>
          <w:left w:val="nil"/>
          <w:bottom w:val="nil"/>
          <w:right w:val="nil"/>
          <w:between w:val="nil"/>
        </w:pBdr>
        <w:spacing w:before="0" w:after="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Mối quan hệ giữa tốc độ phản ứng thuận và tốc độ phản ứng nghịch của một cân bằng hóa học đang ở trạng thái cân bằng được biểu diễn bằng đẳng thức nào sau đây?</w:t>
      </w:r>
    </w:p>
    <w:p w:rsidR="00DA6507" w:rsidRPr="0023799B" w:rsidRDefault="00DA6507" w:rsidP="00DA6507">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23799B">
        <w:rPr>
          <w:rFonts w:ascii="Times New Roman" w:eastAsia="Times New Roman" w:hAnsi="Times New Roman" w:cs="Times New Roman"/>
          <w:b/>
          <w:color w:val="000000"/>
          <w:sz w:val="24"/>
          <w:szCs w:val="24"/>
        </w:rPr>
        <w:t>A</w:t>
      </w:r>
      <w:r w:rsidRPr="0023799B">
        <w:rPr>
          <w:rFonts w:ascii="Times New Roman" w:eastAsia="Times New Roman" w:hAnsi="Times New Roman" w:cs="Times New Roman"/>
          <w:color w:val="000000"/>
          <w:sz w:val="24"/>
          <w:szCs w:val="24"/>
        </w:rPr>
        <w:t>. v</w:t>
      </w:r>
      <w:r w:rsidRPr="0023799B">
        <w:rPr>
          <w:rFonts w:ascii="Times New Roman" w:eastAsia="Times New Roman" w:hAnsi="Times New Roman" w:cs="Times New Roman"/>
          <w:color w:val="000000"/>
          <w:sz w:val="24"/>
          <w:szCs w:val="24"/>
          <w:vertAlign w:val="subscript"/>
        </w:rPr>
        <w:t>t</w:t>
      </w:r>
      <w:r w:rsidRPr="0023799B">
        <w:rPr>
          <w:rFonts w:ascii="Times New Roman" w:eastAsia="Times New Roman" w:hAnsi="Times New Roman" w:cs="Times New Roman"/>
          <w:color w:val="000000"/>
          <w:sz w:val="24"/>
          <w:szCs w:val="24"/>
        </w:rPr>
        <w:t xml:space="preserve"> = v</w:t>
      </w:r>
      <w:r w:rsidRPr="0023799B">
        <w:rPr>
          <w:rFonts w:ascii="Times New Roman" w:eastAsia="Times New Roman" w:hAnsi="Times New Roman" w:cs="Times New Roman"/>
          <w:color w:val="000000"/>
          <w:sz w:val="24"/>
          <w:szCs w:val="24"/>
          <w:vertAlign w:val="subscript"/>
        </w:rPr>
        <w:t>n</w:t>
      </w:r>
      <w:r w:rsidRPr="0023799B">
        <w:rPr>
          <w:rFonts w:ascii="Times New Roman" w:eastAsia="Times New Roman" w:hAnsi="Times New Roman" w:cs="Times New Roman"/>
          <w:color w:val="000000"/>
          <w:sz w:val="24"/>
          <w:szCs w:val="24"/>
        </w:rPr>
        <w:t xml:space="preserve"> = 0. </w:t>
      </w:r>
      <w:r w:rsidRPr="0023799B">
        <w:rPr>
          <w:rFonts w:ascii="Times New Roman" w:eastAsia="Times New Roman" w:hAnsi="Times New Roman" w:cs="Times New Roman"/>
          <w:color w:val="000000"/>
          <w:sz w:val="24"/>
          <w:szCs w:val="24"/>
        </w:rPr>
        <w:tab/>
      </w:r>
      <w:r w:rsidRPr="0023799B">
        <w:rPr>
          <w:rFonts w:ascii="Times New Roman" w:eastAsia="Times New Roman" w:hAnsi="Times New Roman" w:cs="Times New Roman"/>
          <w:color w:val="000000"/>
          <w:sz w:val="24"/>
          <w:szCs w:val="24"/>
        </w:rPr>
        <w:tab/>
      </w:r>
      <w:r w:rsidRPr="0023799B">
        <w:rPr>
          <w:rFonts w:ascii="Times New Roman" w:eastAsia="Times New Roman" w:hAnsi="Times New Roman" w:cs="Times New Roman"/>
          <w:b/>
          <w:color w:val="000000"/>
          <w:sz w:val="24"/>
          <w:szCs w:val="24"/>
        </w:rPr>
        <w:t>B</w:t>
      </w:r>
      <w:r w:rsidRPr="0023799B">
        <w:rPr>
          <w:rFonts w:ascii="Times New Roman" w:eastAsia="Times New Roman" w:hAnsi="Times New Roman" w:cs="Times New Roman"/>
          <w:color w:val="000000"/>
          <w:sz w:val="24"/>
          <w:szCs w:val="24"/>
        </w:rPr>
        <w:t>. v</w:t>
      </w:r>
      <w:r w:rsidRPr="0023799B">
        <w:rPr>
          <w:rFonts w:ascii="Times New Roman" w:eastAsia="Times New Roman" w:hAnsi="Times New Roman" w:cs="Times New Roman"/>
          <w:color w:val="000000"/>
          <w:sz w:val="24"/>
          <w:szCs w:val="24"/>
          <w:vertAlign w:val="subscript"/>
        </w:rPr>
        <w:t>t</w:t>
      </w:r>
      <w:r w:rsidRPr="0023799B">
        <w:rPr>
          <w:rFonts w:ascii="Times New Roman" w:eastAsia="Times New Roman" w:hAnsi="Times New Roman" w:cs="Times New Roman"/>
          <w:color w:val="000000"/>
          <w:sz w:val="24"/>
          <w:szCs w:val="24"/>
        </w:rPr>
        <w:t xml:space="preserve"> = 2v</w:t>
      </w:r>
      <w:r w:rsidRPr="0023799B">
        <w:rPr>
          <w:rFonts w:ascii="Times New Roman" w:eastAsia="Times New Roman" w:hAnsi="Times New Roman" w:cs="Times New Roman"/>
          <w:color w:val="000000"/>
          <w:sz w:val="24"/>
          <w:szCs w:val="24"/>
          <w:vertAlign w:val="subscript"/>
        </w:rPr>
        <w:t>n</w:t>
      </w:r>
      <w:r w:rsidRPr="0023799B">
        <w:rPr>
          <w:rFonts w:ascii="Times New Roman" w:eastAsia="Times New Roman" w:hAnsi="Times New Roman" w:cs="Times New Roman"/>
          <w:color w:val="000000"/>
          <w:sz w:val="24"/>
          <w:szCs w:val="24"/>
        </w:rPr>
        <w:t xml:space="preserve">. </w:t>
      </w:r>
      <w:r w:rsidRPr="0023799B">
        <w:rPr>
          <w:rFonts w:ascii="Times New Roman" w:eastAsia="Times New Roman" w:hAnsi="Times New Roman" w:cs="Times New Roman"/>
          <w:color w:val="000000"/>
          <w:sz w:val="24"/>
          <w:szCs w:val="24"/>
        </w:rPr>
        <w:tab/>
      </w:r>
      <w:r w:rsidRPr="0023799B">
        <w:rPr>
          <w:rFonts w:ascii="Times New Roman" w:eastAsia="Times New Roman" w:hAnsi="Times New Roman" w:cs="Times New Roman"/>
          <w:color w:val="000000"/>
          <w:sz w:val="24"/>
          <w:szCs w:val="24"/>
        </w:rPr>
        <w:tab/>
      </w:r>
      <w:r w:rsidRPr="0023799B">
        <w:rPr>
          <w:rFonts w:ascii="Times New Roman" w:eastAsia="Times New Roman" w:hAnsi="Times New Roman" w:cs="Times New Roman"/>
          <w:b/>
          <w:color w:val="000000"/>
          <w:sz w:val="24"/>
          <w:szCs w:val="24"/>
          <w:u w:val="single"/>
        </w:rPr>
        <w:t>C</w:t>
      </w:r>
      <w:r w:rsidRPr="0023799B">
        <w:rPr>
          <w:rFonts w:ascii="Times New Roman" w:eastAsia="Times New Roman" w:hAnsi="Times New Roman" w:cs="Times New Roman"/>
          <w:color w:val="000000"/>
          <w:sz w:val="24"/>
          <w:szCs w:val="24"/>
        </w:rPr>
        <w:t>. v</w:t>
      </w:r>
      <w:r w:rsidRPr="0023799B">
        <w:rPr>
          <w:rFonts w:ascii="Times New Roman" w:eastAsia="Times New Roman" w:hAnsi="Times New Roman" w:cs="Times New Roman"/>
          <w:color w:val="000000"/>
          <w:sz w:val="24"/>
          <w:szCs w:val="24"/>
          <w:vertAlign w:val="subscript"/>
        </w:rPr>
        <w:t>t</w:t>
      </w:r>
      <w:r w:rsidRPr="0023799B">
        <w:rPr>
          <w:rFonts w:ascii="Times New Roman" w:eastAsia="Times New Roman" w:hAnsi="Times New Roman" w:cs="Times New Roman"/>
          <w:color w:val="000000"/>
          <w:sz w:val="24"/>
          <w:szCs w:val="24"/>
        </w:rPr>
        <w:t xml:space="preserve"> = v</w:t>
      </w:r>
      <w:r w:rsidRPr="0023799B">
        <w:rPr>
          <w:rFonts w:ascii="Times New Roman" w:eastAsia="Times New Roman" w:hAnsi="Times New Roman" w:cs="Times New Roman"/>
          <w:color w:val="000000"/>
          <w:sz w:val="24"/>
          <w:szCs w:val="24"/>
          <w:vertAlign w:val="subscript"/>
        </w:rPr>
        <w:t>n</w:t>
      </w:r>
      <w:r w:rsidRPr="0023799B">
        <w:rPr>
          <w:rFonts w:ascii="Times New Roman" w:eastAsia="Times New Roman" w:hAnsi="Times New Roman" w:cs="Times New Roman"/>
          <w:color w:val="000000"/>
          <w:sz w:val="24"/>
          <w:szCs w:val="24"/>
        </w:rPr>
        <w:t xml:space="preserve">. </w:t>
      </w:r>
      <w:r w:rsidRPr="0023799B">
        <w:rPr>
          <w:rFonts w:ascii="Times New Roman" w:eastAsia="Times New Roman" w:hAnsi="Times New Roman" w:cs="Times New Roman"/>
          <w:color w:val="000000"/>
          <w:sz w:val="24"/>
          <w:szCs w:val="24"/>
        </w:rPr>
        <w:tab/>
      </w:r>
      <w:r w:rsidRPr="0023799B">
        <w:rPr>
          <w:rFonts w:ascii="Times New Roman" w:eastAsia="Times New Roman" w:hAnsi="Times New Roman" w:cs="Times New Roman"/>
          <w:color w:val="000000"/>
          <w:sz w:val="24"/>
          <w:szCs w:val="24"/>
        </w:rPr>
        <w:tab/>
      </w:r>
      <w:r w:rsidRPr="0023799B">
        <w:rPr>
          <w:rFonts w:ascii="Times New Roman" w:eastAsia="Times New Roman" w:hAnsi="Times New Roman" w:cs="Times New Roman"/>
          <w:b/>
          <w:color w:val="000000"/>
          <w:sz w:val="24"/>
          <w:szCs w:val="24"/>
        </w:rPr>
        <w:t>D</w:t>
      </w:r>
      <w:r w:rsidRPr="0023799B">
        <w:rPr>
          <w:rFonts w:ascii="Times New Roman" w:eastAsia="Times New Roman" w:hAnsi="Times New Roman" w:cs="Times New Roman"/>
          <w:color w:val="000000"/>
          <w:sz w:val="24"/>
          <w:szCs w:val="24"/>
        </w:rPr>
        <w:t>. v</w:t>
      </w:r>
      <w:r>
        <w:rPr>
          <w:rFonts w:ascii="Times New Roman" w:eastAsia="Times New Roman" w:hAnsi="Times New Roman" w:cs="Times New Roman"/>
          <w:color w:val="000000"/>
          <w:sz w:val="24"/>
          <w:szCs w:val="24"/>
          <w:vertAlign w:val="subscript"/>
        </w:rPr>
        <w:t>t</w:t>
      </w:r>
      <w:r>
        <w:rPr>
          <w:rFonts w:ascii="Times New Roman" w:eastAsia="Times New Roman" w:hAnsi="Times New Roman" w:cs="Times New Roman"/>
          <w:color w:val="000000"/>
          <w:sz w:val="24"/>
          <w:szCs w:val="24"/>
        </w:rPr>
        <w:t xml:space="preserve"> = 0.5v</w:t>
      </w:r>
      <w:r>
        <w:rPr>
          <w:rFonts w:ascii="Times New Roman" w:eastAsia="Times New Roman" w:hAnsi="Times New Roman" w:cs="Times New Roman"/>
          <w:color w:val="000000"/>
          <w:sz w:val="24"/>
          <w:szCs w:val="24"/>
          <w:vertAlign w:val="subscript"/>
        </w:rPr>
        <w:t>n</w:t>
      </w:r>
      <w:r>
        <w:rPr>
          <w:rFonts w:ascii="Times New Roman" w:eastAsia="Times New Roman" w:hAnsi="Times New Roman" w:cs="Times New Roman"/>
          <w:color w:val="000000"/>
          <w:sz w:val="24"/>
          <w:szCs w:val="24"/>
        </w:rPr>
        <w:t>.</w:t>
      </w:r>
    </w:p>
    <w:p w:rsidR="00DA6507" w:rsidRDefault="00DA6507" w:rsidP="00CF3120">
      <w:pPr>
        <w:numPr>
          <w:ilvl w:val="0"/>
          <w:numId w:val="26"/>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Chất nào sau đây không phân li ra ion khi hòa tan trong nước?</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23799B">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Acetic acid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COOH).</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23799B">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Vôi tôi (Ca(OH)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w:t>
      </w:r>
    </w:p>
    <w:p w:rsidR="00DA6507" w:rsidRPr="0023799B"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23799B">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Muối ăn (NaCl).</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23799B">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Đường saccharose (C</w:t>
      </w:r>
      <w:r>
        <w:rPr>
          <w:rFonts w:ascii="Times New Roman" w:eastAsia="Times New Roman" w:hAnsi="Times New Roman" w:cs="Times New Roman"/>
          <w:color w:val="000000"/>
          <w:sz w:val="24"/>
          <w:szCs w:val="24"/>
          <w:vertAlign w:val="subscript"/>
        </w:rPr>
        <w:t>12</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22</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vertAlign w:val="subscript"/>
        </w:rPr>
        <w:t>11</w:t>
      </w:r>
      <w:r>
        <w:rPr>
          <w:rFonts w:ascii="Times New Roman" w:eastAsia="Times New Roman" w:hAnsi="Times New Roman" w:cs="Times New Roman"/>
          <w:color w:val="000000"/>
          <w:sz w:val="24"/>
          <w:szCs w:val="24"/>
        </w:rPr>
        <w:t>).</w:t>
      </w:r>
    </w:p>
    <w:p w:rsidR="00DA6507" w:rsidRDefault="00DA6507" w:rsidP="00CF3120">
      <w:pPr>
        <w:numPr>
          <w:ilvl w:val="0"/>
          <w:numId w:val="26"/>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Trong dung dịch nước của acetic acid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COOH) tồn tại cân bằng sau</w:t>
      </w:r>
    </w:p>
    <w:p w:rsidR="00DA6507" w:rsidRDefault="00DA6507" w:rsidP="00DA6507">
      <w:pPr>
        <w:pBdr>
          <w:top w:val="nil"/>
          <w:left w:val="nil"/>
          <w:bottom w:val="nil"/>
          <w:right w:val="nil"/>
          <w:between w:val="nil"/>
        </w:pBdr>
        <w:spacing w:before="0"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COOH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O  </w:t>
      </w:r>
      <w:r w:rsidRPr="00A16AF6">
        <w:rPr>
          <w:rFonts w:ascii="Times New Roman" w:eastAsia="Times New Roman" w:hAnsi="Times New Roman" w:cs="Times New Roman"/>
          <w:color w:val="000000"/>
          <w:position w:val="-8"/>
          <w:sz w:val="24"/>
          <w:szCs w:val="24"/>
        </w:rPr>
        <w:object w:dxaOrig="3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25pt" o:ole="">
            <v:imagedata r:id="rId6" o:title=""/>
          </v:shape>
          <o:OLEObject Type="Embed" ProgID="Equation.DSMT4" ShapeID="_x0000_i1025" DrawAspect="Content" ObjectID="_1746388194" r:id="rId7"/>
        </w:object>
      </w:r>
      <w:r>
        <w:rPr>
          <w:rFonts w:ascii="Times New Roman" w:eastAsia="Times New Roman" w:hAnsi="Times New Roman" w:cs="Times New Roman"/>
          <w:color w:val="000000"/>
          <w:sz w:val="24"/>
          <w:szCs w:val="24"/>
        </w:rPr>
        <w:t xml:space="preserve">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vertAlign w:val="superscript"/>
        </w:rPr>
        <w:t>+</w:t>
      </w:r>
    </w:p>
    <w:p w:rsidR="00DA6507" w:rsidRDefault="00DA6507" w:rsidP="00DA6507">
      <w:pPr>
        <w:pBdr>
          <w:top w:val="nil"/>
          <w:left w:val="nil"/>
          <w:bottom w:val="nil"/>
          <w:right w:val="nil"/>
          <w:between w:val="nil"/>
        </w:pBdr>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Trong phản ứng thuận, theo thuyết Bronsted – Lowry phần tử đóng vai trò base là</w:t>
      </w:r>
    </w:p>
    <w:p w:rsidR="00DA6507" w:rsidRPr="00A16AF6" w:rsidRDefault="00DA6507" w:rsidP="00DA6507">
      <w:pPr>
        <w:ind w:firstLine="720"/>
      </w:pPr>
      <w:r w:rsidRPr="00A16AF6">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COOH.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A16AF6">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O.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A16AF6">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A16AF6">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w:t>
      </w:r>
    </w:p>
    <w:p w:rsidR="00DA6507" w:rsidRDefault="00DA6507" w:rsidP="00CF3120">
      <w:pPr>
        <w:numPr>
          <w:ilvl w:val="0"/>
          <w:numId w:val="26"/>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[NB] Đất nhiễm phèn có pH trong khoảng 4,5 – 5,0. Môi trư</w:t>
      </w:r>
      <w:r w:rsidR="00824BD6">
        <w:rPr>
          <w:rFonts w:ascii="Times New Roman" w:eastAsia="Times New Roman" w:hAnsi="Times New Roman" w:cs="Times New Roman"/>
          <w:color w:val="000000"/>
          <w:sz w:val="24"/>
          <w:szCs w:val="24"/>
        </w:rPr>
        <w:t>ờng dung dịch đất nhiễm phèn là</w:t>
      </w:r>
      <w:bookmarkStart w:id="0" w:name="_GoBack"/>
      <w:bookmarkEnd w:id="0"/>
      <w:r>
        <w:rPr>
          <w:rFonts w:ascii="Times New Roman" w:eastAsia="Times New Roman" w:hAnsi="Times New Roman" w:cs="Times New Roman"/>
          <w:color w:val="000000"/>
          <w:sz w:val="24"/>
          <w:szCs w:val="24"/>
        </w:rPr>
        <w:t xml:space="preserve"> môi trường</w:t>
      </w:r>
    </w:p>
    <w:p w:rsidR="00DA6507" w:rsidRDefault="00DA6507" w:rsidP="00DA6507">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7378A9">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xml:space="preserve">. acid.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378A9">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base.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378A9">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trung tính.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ab/>
      </w:r>
      <w:r w:rsidRPr="008F3ADC">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lưỡng tính.</w:t>
      </w:r>
    </w:p>
    <w:p w:rsidR="00DA6507" w:rsidRDefault="00DA6507" w:rsidP="00CF3120">
      <w:pPr>
        <w:numPr>
          <w:ilvl w:val="0"/>
          <w:numId w:val="26"/>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Người ta thường dùng khí nitrogen để thay thế hoàn toàn hoặc một phần không khí trong rất nhiều trường hợp khác nhau để giảm nguy cơ cháy nổ, giảm quá trình oxi hóa do oxygen trong không khí gây nên. Những ứng dụng này dựa trên tính chất nào của nitrogen?</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8F3ADC">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Tính trơ ở nhiệt độ thấp.</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8F3ADC">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Nhiệt độ nóng chảy, nhiệt độ sôi rất thấp.</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8F3ADC">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Tính hoạt động hóa học ở nhiệt độ cao.</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8F3ADC">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Nitrogen là nguyên tố của sự sống.</w:t>
      </w:r>
    </w:p>
    <w:p w:rsidR="00DA6507" w:rsidRDefault="00DA6507" w:rsidP="00CF3120">
      <w:pPr>
        <w:numPr>
          <w:ilvl w:val="0"/>
          <w:numId w:val="26"/>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Tính chất nào sau đây không phải là tính chất của ammonia?</w:t>
      </w:r>
    </w:p>
    <w:p w:rsidR="00DA6507" w:rsidRDefault="00DA6507" w:rsidP="00DA6507">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D373D9">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Tan tốt trong nước.</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D373D9">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Tính base.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D373D9">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Tính khử.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D373D9">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Tính acid.</w:t>
      </w:r>
    </w:p>
    <w:p w:rsidR="00DA6507" w:rsidRPr="00555FC9" w:rsidRDefault="00DA6507" w:rsidP="00CF3120">
      <w:pPr>
        <w:numPr>
          <w:ilvl w:val="0"/>
          <w:numId w:val="26"/>
        </w:numPr>
        <w:pBdr>
          <w:top w:val="nil"/>
          <w:left w:val="nil"/>
          <w:bottom w:val="nil"/>
          <w:right w:val="nil"/>
          <w:between w:val="nil"/>
        </w:pBdr>
        <w:spacing w:before="0" w:after="0" w:line="40" w:lineRule="atLeast"/>
        <w:ind w:left="0" w:firstLine="0"/>
        <w:jc w:val="left"/>
        <w:rPr>
          <w:rFonts w:ascii="Times New Roman" w:hAnsi="Times New Roman"/>
          <w:sz w:val="24"/>
          <w:szCs w:val="24"/>
          <w:lang w:val="vi-VN"/>
        </w:rPr>
      </w:pPr>
      <w:r w:rsidRPr="00555FC9">
        <w:rPr>
          <w:rFonts w:ascii="Times New Roman" w:eastAsia="Times New Roman" w:hAnsi="Times New Roman" w:cs="Times New Roman"/>
          <w:color w:val="000000"/>
          <w:sz w:val="24"/>
          <w:szCs w:val="24"/>
        </w:rPr>
        <w:t xml:space="preserve">[NB] </w:t>
      </w:r>
      <w:r w:rsidRPr="00555FC9">
        <w:rPr>
          <w:rFonts w:ascii="Times New Roman" w:hAnsi="Times New Roman"/>
          <w:sz w:val="24"/>
          <w:szCs w:val="24"/>
          <w:lang w:val="vi-VN"/>
        </w:rPr>
        <w:t>Dung dịch NH</w:t>
      </w:r>
      <w:r w:rsidRPr="00555FC9">
        <w:rPr>
          <w:rFonts w:ascii="Times New Roman" w:hAnsi="Times New Roman"/>
          <w:sz w:val="24"/>
          <w:szCs w:val="24"/>
          <w:vertAlign w:val="subscript"/>
          <w:lang w:val="vi-VN"/>
        </w:rPr>
        <w:t>3</w:t>
      </w:r>
      <w:r w:rsidRPr="00555FC9">
        <w:rPr>
          <w:rFonts w:ascii="Times New Roman" w:hAnsi="Times New Roman"/>
          <w:sz w:val="24"/>
          <w:szCs w:val="24"/>
          <w:lang w:val="vi-VN"/>
        </w:rPr>
        <w:t xml:space="preserve"> có thể tác dụng được với các dung dịch </w:t>
      </w:r>
    </w:p>
    <w:p w:rsidR="00DA6507" w:rsidRPr="00216CA1" w:rsidRDefault="00DA6507" w:rsidP="00DA6507">
      <w:pPr>
        <w:tabs>
          <w:tab w:val="left" w:pos="142"/>
          <w:tab w:val="left" w:pos="2552"/>
          <w:tab w:val="left" w:pos="4962"/>
          <w:tab w:val="left" w:pos="7230"/>
        </w:tabs>
        <w:spacing w:after="0" w:line="40" w:lineRule="atLeast"/>
        <w:ind w:left="578" w:firstLine="142"/>
        <w:rPr>
          <w:rFonts w:ascii="Times New Roman" w:hAnsi="Times New Roman"/>
          <w:sz w:val="24"/>
          <w:szCs w:val="24"/>
        </w:rPr>
      </w:pPr>
      <w:r w:rsidRPr="00216CA1">
        <w:rPr>
          <w:rFonts w:ascii="Times New Roman" w:hAnsi="Times New Roman"/>
          <w:sz w:val="24"/>
          <w:szCs w:val="24"/>
          <w:lang w:val="vi-VN"/>
        </w:rPr>
        <w:t xml:space="preserve">  </w:t>
      </w:r>
      <w:r w:rsidRPr="00216CA1">
        <w:rPr>
          <w:rFonts w:ascii="Times New Roman" w:hAnsi="Times New Roman"/>
          <w:b/>
          <w:sz w:val="24"/>
          <w:szCs w:val="24"/>
        </w:rPr>
        <w:t>A.</w:t>
      </w:r>
      <w:r w:rsidRPr="00216CA1">
        <w:rPr>
          <w:rFonts w:ascii="Times New Roman" w:hAnsi="Times New Roman"/>
          <w:sz w:val="24"/>
          <w:szCs w:val="24"/>
        </w:rPr>
        <w:t xml:space="preserve"> HCl, CaCl</w:t>
      </w:r>
      <w:r w:rsidRPr="00216CA1">
        <w:rPr>
          <w:rFonts w:ascii="Times New Roman" w:hAnsi="Times New Roman"/>
          <w:sz w:val="24"/>
          <w:szCs w:val="24"/>
          <w:vertAlign w:val="subscript"/>
        </w:rPr>
        <w:t>2</w:t>
      </w:r>
      <w:r>
        <w:rPr>
          <w:rFonts w:ascii="Times New Roman" w:hAnsi="Times New Roman"/>
          <w:sz w:val="24"/>
          <w:szCs w:val="24"/>
        </w:rPr>
        <w:t xml:space="preserve">.      </w:t>
      </w:r>
      <w:r w:rsidRPr="00216CA1">
        <w:rPr>
          <w:rFonts w:ascii="Times New Roman" w:hAnsi="Times New Roman"/>
          <w:b/>
          <w:sz w:val="24"/>
          <w:szCs w:val="24"/>
        </w:rPr>
        <w:t>B.</w:t>
      </w:r>
      <w:r w:rsidRPr="00216CA1">
        <w:rPr>
          <w:rFonts w:ascii="Times New Roman" w:hAnsi="Times New Roman"/>
          <w:sz w:val="24"/>
          <w:szCs w:val="24"/>
        </w:rPr>
        <w:t xml:space="preserve"> KNO</w:t>
      </w:r>
      <w:r w:rsidRPr="00216CA1">
        <w:rPr>
          <w:rFonts w:ascii="Times New Roman" w:hAnsi="Times New Roman"/>
          <w:sz w:val="24"/>
          <w:szCs w:val="24"/>
          <w:vertAlign w:val="subscript"/>
        </w:rPr>
        <w:t>3</w:t>
      </w:r>
      <w:r w:rsidRPr="00216CA1">
        <w:rPr>
          <w:rFonts w:ascii="Times New Roman" w:hAnsi="Times New Roman"/>
          <w:sz w:val="24"/>
          <w:szCs w:val="24"/>
        </w:rPr>
        <w:t>, H</w:t>
      </w:r>
      <w:r w:rsidRPr="00216CA1">
        <w:rPr>
          <w:rFonts w:ascii="Times New Roman" w:hAnsi="Times New Roman"/>
          <w:sz w:val="24"/>
          <w:szCs w:val="24"/>
          <w:vertAlign w:val="subscript"/>
        </w:rPr>
        <w:t>2</w:t>
      </w:r>
      <w:r w:rsidRPr="00216CA1">
        <w:rPr>
          <w:rFonts w:ascii="Times New Roman" w:hAnsi="Times New Roman"/>
          <w:sz w:val="24"/>
          <w:szCs w:val="24"/>
        </w:rPr>
        <w:t>SO</w:t>
      </w:r>
      <w:r w:rsidRPr="00216CA1">
        <w:rPr>
          <w:rFonts w:ascii="Times New Roman" w:hAnsi="Times New Roman"/>
          <w:sz w:val="24"/>
          <w:szCs w:val="24"/>
          <w:vertAlign w:val="subscript"/>
        </w:rPr>
        <w:t>4</w:t>
      </w:r>
      <w:r w:rsidRPr="00216CA1">
        <w:rPr>
          <w:rFonts w:ascii="Times New Roman" w:hAnsi="Times New Roman"/>
          <w:sz w:val="24"/>
          <w:szCs w:val="24"/>
        </w:rPr>
        <w:t>.</w:t>
      </w:r>
      <w:r w:rsidRPr="00216CA1">
        <w:rPr>
          <w:rFonts w:ascii="Times New Roman" w:hAnsi="Times New Roman"/>
          <w:sz w:val="24"/>
          <w:szCs w:val="24"/>
          <w:vertAlign w:val="subscript"/>
        </w:rPr>
        <w:t xml:space="preserve"> </w:t>
      </w:r>
      <w:r w:rsidRPr="00216CA1">
        <w:rPr>
          <w:rFonts w:ascii="Times New Roman" w:hAnsi="Times New Roman"/>
          <w:sz w:val="24"/>
          <w:szCs w:val="24"/>
        </w:rPr>
        <w:t xml:space="preserve">     </w:t>
      </w:r>
      <w:r w:rsidRPr="00216CA1">
        <w:rPr>
          <w:rFonts w:ascii="Times New Roman" w:hAnsi="Times New Roman"/>
          <w:sz w:val="24"/>
          <w:szCs w:val="24"/>
        </w:rPr>
        <w:tab/>
      </w:r>
      <w:r w:rsidRPr="00216CA1">
        <w:rPr>
          <w:rFonts w:ascii="Times New Roman" w:hAnsi="Times New Roman"/>
          <w:b/>
          <w:sz w:val="24"/>
          <w:szCs w:val="24"/>
          <w:u w:val="single"/>
        </w:rPr>
        <w:t>C.</w:t>
      </w:r>
      <w:r w:rsidRPr="00216CA1">
        <w:rPr>
          <w:rFonts w:ascii="Times New Roman" w:hAnsi="Times New Roman"/>
          <w:sz w:val="24"/>
          <w:szCs w:val="24"/>
          <w:u w:val="single"/>
        </w:rPr>
        <w:t xml:space="preserve"> Fe(NO</w:t>
      </w:r>
      <w:r w:rsidRPr="00216CA1">
        <w:rPr>
          <w:rFonts w:ascii="Times New Roman" w:hAnsi="Times New Roman"/>
          <w:sz w:val="24"/>
          <w:szCs w:val="24"/>
          <w:u w:val="single"/>
          <w:vertAlign w:val="subscript"/>
        </w:rPr>
        <w:t>3</w:t>
      </w:r>
      <w:r w:rsidRPr="00216CA1">
        <w:rPr>
          <w:rFonts w:ascii="Times New Roman" w:hAnsi="Times New Roman"/>
          <w:sz w:val="24"/>
          <w:szCs w:val="24"/>
          <w:u w:val="single"/>
        </w:rPr>
        <w:t>)</w:t>
      </w:r>
      <w:r w:rsidRPr="00216CA1">
        <w:rPr>
          <w:rFonts w:ascii="Times New Roman" w:hAnsi="Times New Roman"/>
          <w:sz w:val="24"/>
          <w:szCs w:val="24"/>
          <w:u w:val="single"/>
          <w:vertAlign w:val="subscript"/>
        </w:rPr>
        <w:t>3</w:t>
      </w:r>
      <w:r w:rsidRPr="00216CA1">
        <w:rPr>
          <w:rFonts w:ascii="Times New Roman" w:hAnsi="Times New Roman"/>
          <w:sz w:val="24"/>
          <w:szCs w:val="24"/>
          <w:u w:val="single"/>
        </w:rPr>
        <w:t>, AlCl</w:t>
      </w:r>
      <w:r w:rsidRPr="00216CA1">
        <w:rPr>
          <w:rFonts w:ascii="Times New Roman" w:hAnsi="Times New Roman"/>
          <w:sz w:val="24"/>
          <w:szCs w:val="24"/>
          <w:u w:val="single"/>
          <w:vertAlign w:val="subscript"/>
        </w:rPr>
        <w:t>3</w:t>
      </w:r>
      <w:r w:rsidRPr="00216CA1">
        <w:rPr>
          <w:rFonts w:ascii="Times New Roman" w:hAnsi="Times New Roman"/>
          <w:sz w:val="24"/>
          <w:szCs w:val="24"/>
          <w:u w:val="single"/>
        </w:rPr>
        <w:t>.</w:t>
      </w:r>
      <w:r w:rsidRPr="00216CA1">
        <w:rPr>
          <w:rFonts w:ascii="Times New Roman" w:hAnsi="Times New Roman"/>
          <w:sz w:val="24"/>
          <w:szCs w:val="24"/>
        </w:rPr>
        <w:tab/>
      </w:r>
      <w:r w:rsidRPr="00216CA1">
        <w:rPr>
          <w:rFonts w:ascii="Times New Roman" w:hAnsi="Times New Roman"/>
          <w:b/>
          <w:sz w:val="24"/>
          <w:szCs w:val="24"/>
        </w:rPr>
        <w:t>D.</w:t>
      </w:r>
      <w:r w:rsidRPr="00216CA1">
        <w:rPr>
          <w:rFonts w:ascii="Times New Roman" w:hAnsi="Times New Roman"/>
          <w:sz w:val="24"/>
          <w:szCs w:val="24"/>
        </w:rPr>
        <w:t xml:space="preserve"> Ba(NO</w:t>
      </w:r>
      <w:r w:rsidRPr="00216CA1">
        <w:rPr>
          <w:rFonts w:ascii="Times New Roman" w:hAnsi="Times New Roman"/>
          <w:sz w:val="24"/>
          <w:szCs w:val="24"/>
          <w:vertAlign w:val="subscript"/>
        </w:rPr>
        <w:t>3</w:t>
      </w:r>
      <w:r w:rsidRPr="00216CA1">
        <w:rPr>
          <w:rFonts w:ascii="Times New Roman" w:hAnsi="Times New Roman"/>
          <w:sz w:val="24"/>
          <w:szCs w:val="24"/>
        </w:rPr>
        <w:t>)</w:t>
      </w:r>
      <w:r w:rsidRPr="00216CA1">
        <w:rPr>
          <w:rFonts w:ascii="Times New Roman" w:hAnsi="Times New Roman"/>
          <w:sz w:val="24"/>
          <w:szCs w:val="24"/>
          <w:vertAlign w:val="subscript"/>
        </w:rPr>
        <w:t>2</w:t>
      </w:r>
      <w:r w:rsidRPr="00216CA1">
        <w:rPr>
          <w:rFonts w:ascii="Times New Roman" w:hAnsi="Times New Roman"/>
          <w:sz w:val="24"/>
          <w:szCs w:val="24"/>
        </w:rPr>
        <w:t>, HNO</w:t>
      </w:r>
      <w:r w:rsidRPr="00216CA1">
        <w:rPr>
          <w:rFonts w:ascii="Times New Roman" w:hAnsi="Times New Roman"/>
          <w:sz w:val="24"/>
          <w:szCs w:val="24"/>
          <w:vertAlign w:val="subscript"/>
        </w:rPr>
        <w:t>3</w:t>
      </w:r>
      <w:r w:rsidRPr="00216CA1">
        <w:rPr>
          <w:rFonts w:ascii="Times New Roman" w:hAnsi="Times New Roman"/>
          <w:sz w:val="24"/>
          <w:szCs w:val="24"/>
        </w:rPr>
        <w:t>.</w:t>
      </w:r>
    </w:p>
    <w:p w:rsidR="00DA6507" w:rsidRDefault="00DA6507" w:rsidP="00CF3120">
      <w:pPr>
        <w:numPr>
          <w:ilvl w:val="0"/>
          <w:numId w:val="26"/>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[NB] Các oxide của nitrogen như NO, NO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không được tạo ra từ quá trình nào dưới đây?</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E858F3">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Quá trình tự nhiên trong khí quyển khi có sấm sét.</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E858F3">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Quá trình sản xuất và sử dụng nitric acid.</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E858F3">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color w:val="000000"/>
          <w:sz w:val="24"/>
          <w:szCs w:val="24"/>
        </w:rPr>
        <w:t>. Những cơn mưa acid.</w:t>
      </w:r>
    </w:p>
    <w:p w:rsidR="00DA6507" w:rsidRDefault="00DA6507" w:rsidP="00DA6507">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E858F3">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Phản ứng oxi hóa các hợp chất của nitrogen trong nhiên liệu hóa thạch.</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[NB] Mệnh đề nào sau đây sai về mưa acid?</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0C59C6">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Trong mưa acid có mặt nitric acid và sulfuric acid.</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0C59C6">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xml:space="preserve"> Mưa acid gây ra hiệu ứng nhà kính.</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0C59C6">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Mưa acid làm giảm pH của đất và nước từ đó gây ảnh hưởng đến cây trồng và thủy sản.</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0C59C6">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Mưa acid gây phá hủy các công trình ngoài trời.</w:t>
      </w:r>
    </w:p>
    <w:p w:rsidR="00DA6507" w:rsidRPr="007625BF" w:rsidRDefault="00DA6507" w:rsidP="00CF3120">
      <w:pPr>
        <w:numPr>
          <w:ilvl w:val="0"/>
          <w:numId w:val="27"/>
        </w:numPr>
        <w:pBdr>
          <w:top w:val="nil"/>
          <w:left w:val="nil"/>
          <w:bottom w:val="nil"/>
          <w:right w:val="nil"/>
          <w:between w:val="nil"/>
        </w:pBdr>
        <w:tabs>
          <w:tab w:val="left" w:pos="851"/>
        </w:tabs>
        <w:spacing w:before="0" w:after="0" w:line="40" w:lineRule="atLeast"/>
        <w:ind w:left="0" w:firstLine="0"/>
        <w:jc w:val="left"/>
        <w:rPr>
          <w:rFonts w:ascii="Times New Roman" w:hAnsi="Times New Roman"/>
          <w:sz w:val="24"/>
          <w:szCs w:val="24"/>
          <w:lang w:val="pt-BR"/>
        </w:rPr>
      </w:pPr>
      <w:r w:rsidRPr="007625BF">
        <w:rPr>
          <w:rFonts w:ascii="Times New Roman" w:eastAsia="Times New Roman" w:hAnsi="Times New Roman" w:cs="Times New Roman"/>
          <w:color w:val="000000"/>
          <w:sz w:val="24"/>
          <w:szCs w:val="24"/>
        </w:rPr>
        <w:t xml:space="preserve">[NB] </w:t>
      </w:r>
      <w:r w:rsidRPr="007625BF">
        <w:rPr>
          <w:rFonts w:ascii="Times New Roman" w:hAnsi="Times New Roman"/>
          <w:sz w:val="24"/>
          <w:szCs w:val="24"/>
          <w:lang w:val="pt-BR"/>
        </w:rPr>
        <w:t>Kim loại bị thụ động trong HNO</w:t>
      </w:r>
      <w:r w:rsidRPr="007625BF">
        <w:rPr>
          <w:rFonts w:ascii="Times New Roman" w:hAnsi="Times New Roman"/>
          <w:sz w:val="24"/>
          <w:szCs w:val="24"/>
          <w:vertAlign w:val="subscript"/>
          <w:lang w:val="pt-BR"/>
        </w:rPr>
        <w:t>3</w:t>
      </w:r>
      <w:r w:rsidRPr="007625BF">
        <w:rPr>
          <w:rFonts w:ascii="Times New Roman" w:hAnsi="Times New Roman"/>
          <w:sz w:val="24"/>
          <w:szCs w:val="24"/>
          <w:lang w:val="pt-BR"/>
        </w:rPr>
        <w:t xml:space="preserve"> đặc, nguội là</w:t>
      </w:r>
    </w:p>
    <w:p w:rsidR="00DA6507" w:rsidRPr="00216CA1" w:rsidRDefault="00DA6507" w:rsidP="00DA6507">
      <w:pPr>
        <w:tabs>
          <w:tab w:val="left" w:pos="142"/>
          <w:tab w:val="left" w:pos="2552"/>
          <w:tab w:val="left" w:pos="4962"/>
          <w:tab w:val="left" w:pos="7230"/>
        </w:tabs>
        <w:spacing w:after="0" w:line="40" w:lineRule="atLeast"/>
        <w:ind w:left="578" w:firstLine="142"/>
        <w:rPr>
          <w:rFonts w:ascii="Times New Roman" w:hAnsi="Times New Roman"/>
          <w:sz w:val="24"/>
          <w:szCs w:val="24"/>
          <w:lang w:val="fr-FR"/>
        </w:rPr>
      </w:pPr>
      <w:r w:rsidRPr="00216CA1">
        <w:rPr>
          <w:rFonts w:ascii="Times New Roman" w:hAnsi="Times New Roman"/>
          <w:b/>
          <w:sz w:val="24"/>
          <w:szCs w:val="24"/>
          <w:u w:val="single"/>
        </w:rPr>
        <w:t>A.</w:t>
      </w:r>
      <w:r w:rsidRPr="00216CA1">
        <w:rPr>
          <w:rFonts w:ascii="Times New Roman" w:hAnsi="Times New Roman"/>
          <w:sz w:val="24"/>
          <w:szCs w:val="24"/>
          <w:u w:val="single"/>
        </w:rPr>
        <w:t xml:space="preserve"> Al, Fe.</w:t>
      </w:r>
      <w:r w:rsidRPr="00216CA1">
        <w:rPr>
          <w:rFonts w:ascii="Times New Roman" w:hAnsi="Times New Roman"/>
          <w:sz w:val="24"/>
          <w:szCs w:val="24"/>
        </w:rPr>
        <w:tab/>
      </w:r>
      <w:r w:rsidRPr="00216CA1">
        <w:rPr>
          <w:rFonts w:ascii="Times New Roman" w:hAnsi="Times New Roman"/>
          <w:b/>
          <w:sz w:val="24"/>
          <w:szCs w:val="24"/>
        </w:rPr>
        <w:t>B.</w:t>
      </w:r>
      <w:r w:rsidRPr="00216CA1">
        <w:rPr>
          <w:rFonts w:ascii="Times New Roman" w:hAnsi="Times New Roman"/>
          <w:sz w:val="24"/>
          <w:szCs w:val="24"/>
        </w:rPr>
        <w:t xml:space="preserve"> Ag, Fe.</w:t>
      </w:r>
      <w:r w:rsidRPr="00216CA1">
        <w:rPr>
          <w:rFonts w:ascii="Times New Roman" w:hAnsi="Times New Roman"/>
          <w:sz w:val="24"/>
          <w:szCs w:val="24"/>
        </w:rPr>
        <w:tab/>
      </w:r>
      <w:r w:rsidRPr="00216CA1">
        <w:rPr>
          <w:rFonts w:ascii="Times New Roman" w:hAnsi="Times New Roman"/>
          <w:b/>
          <w:sz w:val="24"/>
          <w:szCs w:val="24"/>
          <w:lang w:val="fr-FR"/>
        </w:rPr>
        <w:t>C.</w:t>
      </w:r>
      <w:r w:rsidRPr="00216CA1">
        <w:rPr>
          <w:rFonts w:ascii="Times New Roman" w:hAnsi="Times New Roman"/>
          <w:sz w:val="24"/>
          <w:szCs w:val="24"/>
          <w:lang w:val="fr-FR"/>
        </w:rPr>
        <w:t xml:space="preserve"> Pb, Ag.</w:t>
      </w:r>
      <w:r w:rsidRPr="00216CA1">
        <w:rPr>
          <w:rFonts w:ascii="Times New Roman" w:hAnsi="Times New Roman"/>
          <w:sz w:val="24"/>
          <w:szCs w:val="24"/>
          <w:lang w:val="fr-FR"/>
        </w:rPr>
        <w:tab/>
      </w:r>
      <w:r w:rsidRPr="00216CA1">
        <w:rPr>
          <w:rFonts w:ascii="Times New Roman" w:hAnsi="Times New Roman"/>
          <w:b/>
          <w:sz w:val="24"/>
          <w:szCs w:val="24"/>
          <w:lang w:val="fr-FR"/>
        </w:rPr>
        <w:t>D.</w:t>
      </w:r>
      <w:r w:rsidRPr="00216CA1">
        <w:rPr>
          <w:rFonts w:ascii="Times New Roman" w:hAnsi="Times New Roman"/>
          <w:sz w:val="24"/>
          <w:szCs w:val="24"/>
          <w:lang w:val="fr-FR"/>
        </w:rPr>
        <w:t xml:space="preserve"> Pt, Au.</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Khi cho Cu vào dung dịch nitric acid đặc, đun nóng thì</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7625BF">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không xảy ra phản ứng.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25BF">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sinh ra Cu(NO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và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w:t>
      </w:r>
    </w:p>
    <w:p w:rsidR="00DA6507" w:rsidRPr="007625BF"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7625BF">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sinh ra Cu(NO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và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và NO.</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25BF">
        <w:rPr>
          <w:rFonts w:ascii="Times New Roman" w:eastAsia="Times New Roman" w:hAnsi="Times New Roman" w:cs="Times New Roman"/>
          <w:b/>
          <w:color w:val="000000"/>
          <w:sz w:val="24"/>
          <w:szCs w:val="24"/>
          <w:u w:val="single"/>
        </w:rPr>
        <w:t>D</w:t>
      </w:r>
      <w:r w:rsidRPr="007625BF">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sinh ra Cu(NO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và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và NO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Mệnh đề nào sau đây về hiện tượng phú dưỡng chưa chính xác?</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381704">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Hiện tượng phú dưỡng là sự tích tụ lượng lớn các chất dinh dưỡng bao gồm cả hợp chất của N và P trong nguồn nước</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381704">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Sự phát triển mạnh của vi khuẩn, rong, rêu, tảo làm suy kiệt nguồn oxygen trong nước, ngăn cản ánh sáng và không khí khuếch tán vào nước.</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381704">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color w:val="000000"/>
          <w:sz w:val="24"/>
          <w:szCs w:val="24"/>
        </w:rPr>
        <w:t xml:space="preserve"> Hậu quả của hiện tượng phú dưỡng là hệ sinh vật dưới nước phát triển mạnh mẽ.</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381704">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Để hạn chế hiện tượng phú dưỡng ta có thể xử lý nước thải trước khi cho chảy vào kênh, rạch, ao, hồ.</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Phương trình hóa học nào sau đây của sulfur sai?</w:t>
      </w:r>
    </w:p>
    <w:p w:rsidR="00DA6507" w:rsidRDefault="00DA6507" w:rsidP="00DA6507">
      <w:pPr>
        <w:pBdr>
          <w:top w:val="nil"/>
          <w:left w:val="nil"/>
          <w:bottom w:val="nil"/>
          <w:right w:val="nil"/>
          <w:between w:val="nil"/>
        </w:pBdr>
        <w:tabs>
          <w:tab w:val="left" w:pos="851"/>
        </w:tabs>
        <w:spacing w:after="0" w:line="360" w:lineRule="auto"/>
        <w:ind w:firstLine="720"/>
        <w:rPr>
          <w:rFonts w:ascii="Times New Roman" w:eastAsia="Times New Roman" w:hAnsi="Times New Roman" w:cs="Times New Roman"/>
          <w:color w:val="000000"/>
          <w:sz w:val="24"/>
          <w:szCs w:val="24"/>
        </w:rPr>
      </w:pPr>
      <w:r w:rsidRPr="00E3308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w:t>
      </w:r>
      <w:r w:rsidRPr="00381704">
        <w:rPr>
          <w:rFonts w:ascii="Times New Roman" w:eastAsia="Times New Roman" w:hAnsi="Times New Roman" w:cs="Times New Roman"/>
          <w:color w:val="000000"/>
          <w:position w:val="-12"/>
          <w:sz w:val="24"/>
          <w:szCs w:val="24"/>
        </w:rPr>
        <w:object w:dxaOrig="2040" w:dyaOrig="420">
          <v:shape id="_x0000_i1026" type="#_x0000_t75" style="width:102pt;height:21pt" o:ole="">
            <v:imagedata r:id="rId8" o:title=""/>
          </v:shape>
          <o:OLEObject Type="Embed" ProgID="Equation.DSMT4" ShapeID="_x0000_i1026" DrawAspect="Content" ObjectID="_1746388195" r:id="rId9"/>
        </w:objec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3308E">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w:t>
      </w:r>
      <w:r w:rsidRPr="00381704">
        <w:rPr>
          <w:rFonts w:ascii="Times New Roman" w:eastAsia="Times New Roman" w:hAnsi="Times New Roman" w:cs="Times New Roman"/>
          <w:color w:val="000000"/>
          <w:position w:val="-12"/>
          <w:sz w:val="24"/>
          <w:szCs w:val="24"/>
        </w:rPr>
        <w:object w:dxaOrig="1820" w:dyaOrig="420">
          <v:shape id="_x0000_i1027" type="#_x0000_t75" style="width:90.75pt;height:21pt" o:ole="">
            <v:imagedata r:id="rId10" o:title=""/>
          </v:shape>
          <o:OLEObject Type="Embed" ProgID="Equation.DSMT4" ShapeID="_x0000_i1027" DrawAspect="Content" ObjectID="_1746388196" r:id="rId11"/>
        </w:object>
      </w:r>
      <w:r>
        <w:rPr>
          <w:rFonts w:ascii="Times New Roman" w:eastAsia="Times New Roman" w:hAnsi="Times New Roman" w:cs="Times New Roman"/>
          <w:color w:val="000000"/>
          <w:sz w:val="24"/>
          <w:szCs w:val="24"/>
        </w:rPr>
        <w:tab/>
        <w:t xml:space="preserve">       </w:t>
      </w:r>
    </w:p>
    <w:p w:rsidR="00DA6507" w:rsidRPr="00381704" w:rsidRDefault="00DA6507" w:rsidP="00DA6507">
      <w:pPr>
        <w:pBdr>
          <w:top w:val="nil"/>
          <w:left w:val="nil"/>
          <w:bottom w:val="nil"/>
          <w:right w:val="nil"/>
          <w:between w:val="nil"/>
        </w:pBdr>
        <w:tabs>
          <w:tab w:val="left" w:pos="851"/>
        </w:tabs>
        <w:spacing w:after="0" w:line="360" w:lineRule="auto"/>
        <w:ind w:firstLine="720"/>
        <w:rPr>
          <w:rFonts w:ascii="Times New Roman" w:eastAsia="Times New Roman" w:hAnsi="Times New Roman" w:cs="Times New Roman"/>
          <w:color w:val="000000"/>
          <w:sz w:val="24"/>
          <w:szCs w:val="24"/>
        </w:rPr>
      </w:pPr>
      <w:r w:rsidRPr="00E3308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w:t>
      </w:r>
      <w:r w:rsidRPr="00381704">
        <w:rPr>
          <w:rFonts w:ascii="Times New Roman" w:eastAsia="Times New Roman" w:hAnsi="Times New Roman" w:cs="Times New Roman"/>
          <w:color w:val="000000"/>
          <w:position w:val="-12"/>
          <w:sz w:val="24"/>
          <w:szCs w:val="24"/>
        </w:rPr>
        <w:object w:dxaOrig="1700" w:dyaOrig="420">
          <v:shape id="_x0000_i1028" type="#_x0000_t75" style="width:84.75pt;height:21pt" o:ole="">
            <v:imagedata r:id="rId12" o:title=""/>
          </v:shape>
          <o:OLEObject Type="Embed" ProgID="Equation.DSMT4" ShapeID="_x0000_i1028" DrawAspect="Content" ObjectID="_1746388197" r:id="rId13"/>
        </w:objec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3308E">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xml:space="preserve">. </w:t>
      </w:r>
      <w:r w:rsidRPr="00E3308E">
        <w:rPr>
          <w:rFonts w:ascii="Times New Roman" w:eastAsia="Times New Roman" w:hAnsi="Times New Roman" w:cs="Times New Roman"/>
          <w:color w:val="000000"/>
          <w:position w:val="-12"/>
          <w:sz w:val="24"/>
          <w:szCs w:val="24"/>
        </w:rPr>
        <w:object w:dxaOrig="2120" w:dyaOrig="420">
          <v:shape id="_x0000_i1029" type="#_x0000_t75" style="width:105.75pt;height:21pt" o:ole="">
            <v:imagedata r:id="rId14" o:title=""/>
          </v:shape>
          <o:OLEObject Type="Embed" ProgID="Equation.DSMT4" ShapeID="_x0000_i1029" DrawAspect="Content" ObjectID="_1746388198" r:id="rId15"/>
        </w:objec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[NB] Phản ứng liên quan đến hiện tượng mưa acid của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là</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E3308E">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sidRPr="00E3308E">
        <w:rPr>
          <w:rFonts w:ascii="Times New Roman" w:eastAsia="Times New Roman" w:hAnsi="Times New Roman" w:cs="Times New Roman"/>
          <w:color w:val="000000"/>
          <w:position w:val="-6"/>
          <w:sz w:val="24"/>
          <w:szCs w:val="24"/>
        </w:rPr>
        <w:object w:dxaOrig="1080" w:dyaOrig="320">
          <v:shape id="_x0000_i1030" type="#_x0000_t75" style="width:54pt;height:15.75pt" o:ole="">
            <v:imagedata r:id="rId16" o:title=""/>
          </v:shape>
          <o:OLEObject Type="Embed" ProgID="Equation.DSMT4" ShapeID="_x0000_i1030" DrawAspect="Content" ObjectID="_1746388199" r:id="rId17"/>
        </w:object>
      </w:r>
      <w:r>
        <w:rPr>
          <w:rFonts w:ascii="Times New Roman" w:eastAsia="Times New Roman" w:hAnsi="Times New Roman" w:cs="Times New Roman"/>
          <w:color w:val="000000"/>
          <w:sz w:val="24"/>
          <w:szCs w:val="24"/>
        </w:rPr>
        <w:t xml:space="preserve">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3308E">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O </w:t>
      </w:r>
      <w:r w:rsidRPr="00E3308E">
        <w:rPr>
          <w:rFonts w:ascii="Times New Roman" w:eastAsia="Times New Roman" w:hAnsi="Times New Roman" w:cs="Times New Roman"/>
          <w:color w:val="000000"/>
          <w:position w:val="-8"/>
          <w:sz w:val="24"/>
          <w:szCs w:val="24"/>
        </w:rPr>
        <w:object w:dxaOrig="360" w:dyaOrig="279">
          <v:shape id="_x0000_i1031" type="#_x0000_t75" style="width:18pt;height:14.25pt" o:ole="">
            <v:imagedata r:id="rId18" o:title=""/>
          </v:shape>
          <o:OLEObject Type="Embed" ProgID="Equation.DSMT4" ShapeID="_x0000_i1031" DrawAspect="Content" ObjectID="_1746388200" r:id="rId19"/>
        </w:object>
      </w:r>
      <w:r>
        <w:rPr>
          <w:rFonts w:ascii="Times New Roman" w:eastAsia="Times New Roman" w:hAnsi="Times New Roman" w:cs="Times New Roman"/>
          <w:color w:val="000000"/>
          <w:sz w:val="24"/>
          <w:szCs w:val="24"/>
        </w:rPr>
        <w:t xml:space="preserve">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p>
    <w:p w:rsidR="00DA6507" w:rsidRPr="00E3308E"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E3308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+ 2H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 → 3S + 2H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O.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3308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+ 2NaOH → Na</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p>
    <w:p w:rsidR="00DA6507" w:rsidRPr="00E3308E"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hAnsi="Times New Roman" w:cs="Times New Roman"/>
          <w:color w:val="000000" w:themeColor="text1"/>
          <w:sz w:val="24"/>
          <w:szCs w:val="24"/>
        </w:rPr>
      </w:pPr>
      <w:r w:rsidRPr="00E3308E">
        <w:rPr>
          <w:rFonts w:ascii="Times New Roman" w:eastAsia="Times New Roman" w:hAnsi="Times New Roman" w:cs="Times New Roman"/>
          <w:color w:val="000000"/>
          <w:sz w:val="24"/>
          <w:szCs w:val="24"/>
        </w:rPr>
        <w:t xml:space="preserve">[NB] </w:t>
      </w:r>
      <w:r w:rsidRPr="00E3308E">
        <w:rPr>
          <w:rFonts w:ascii="Times New Roman" w:hAnsi="Times New Roman" w:cs="Times New Roman"/>
          <w:color w:val="000000" w:themeColor="text1"/>
          <w:sz w:val="24"/>
          <w:szCs w:val="24"/>
        </w:rPr>
        <w:t>Để pha loãng dung dịch H</w:t>
      </w:r>
      <w:r w:rsidRPr="00E3308E">
        <w:rPr>
          <w:rFonts w:ascii="Times New Roman" w:hAnsi="Times New Roman" w:cs="Times New Roman"/>
          <w:color w:val="000000" w:themeColor="text1"/>
          <w:sz w:val="24"/>
          <w:szCs w:val="24"/>
          <w:vertAlign w:val="subscript"/>
        </w:rPr>
        <w:t>2</w:t>
      </w:r>
      <w:r w:rsidRPr="00E3308E">
        <w:rPr>
          <w:rFonts w:ascii="Times New Roman" w:hAnsi="Times New Roman" w:cs="Times New Roman"/>
          <w:color w:val="000000" w:themeColor="text1"/>
          <w:sz w:val="24"/>
          <w:szCs w:val="24"/>
        </w:rPr>
        <w:t>SO</w:t>
      </w:r>
      <w:r w:rsidRPr="00E3308E">
        <w:rPr>
          <w:rFonts w:ascii="Times New Roman" w:hAnsi="Times New Roman" w:cs="Times New Roman"/>
          <w:color w:val="000000" w:themeColor="text1"/>
          <w:sz w:val="24"/>
          <w:szCs w:val="24"/>
          <w:vertAlign w:val="subscript"/>
        </w:rPr>
        <w:t>4</w:t>
      </w:r>
      <w:r w:rsidRPr="00E3308E">
        <w:rPr>
          <w:rFonts w:ascii="Times New Roman" w:hAnsi="Times New Roman" w:cs="Times New Roman"/>
          <w:color w:val="000000" w:themeColor="text1"/>
          <w:sz w:val="24"/>
          <w:szCs w:val="24"/>
        </w:rPr>
        <w:t xml:space="preserve"> đặc, người ta dùng cách nào sau đây?</w:t>
      </w:r>
    </w:p>
    <w:p w:rsidR="00DA6507" w:rsidRPr="000E2F34" w:rsidRDefault="00DA6507" w:rsidP="00DA6507">
      <w:pPr>
        <w:tabs>
          <w:tab w:val="left" w:pos="142"/>
          <w:tab w:val="left" w:pos="2552"/>
          <w:tab w:val="left" w:pos="4678"/>
          <w:tab w:val="left" w:pos="6663"/>
        </w:tabs>
        <w:spacing w:after="0"/>
        <w:ind w:left="720"/>
        <w:rPr>
          <w:rFonts w:ascii="Times New Roman" w:hAnsi="Times New Roman" w:cs="Times New Roman"/>
          <w:color w:val="000000" w:themeColor="text1"/>
          <w:sz w:val="24"/>
          <w:szCs w:val="24"/>
        </w:rPr>
      </w:pPr>
      <w:r w:rsidRPr="000E2F34">
        <w:rPr>
          <w:rFonts w:ascii="Times New Roman" w:hAnsi="Times New Roman" w:cs="Times New Roman"/>
          <w:b/>
          <w:color w:val="000000" w:themeColor="text1"/>
          <w:sz w:val="24"/>
          <w:szCs w:val="24"/>
        </w:rPr>
        <w:t>A.</w:t>
      </w:r>
      <w:r w:rsidRPr="000E2F34">
        <w:rPr>
          <w:rFonts w:ascii="Times New Roman" w:hAnsi="Times New Roman" w:cs="Times New Roman"/>
          <w:color w:val="000000" w:themeColor="text1"/>
          <w:sz w:val="24"/>
          <w:szCs w:val="24"/>
        </w:rPr>
        <w:t xml:space="preserve"> Rót nhanh dung dịch 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w:t>
      </w:r>
      <w:r w:rsidRPr="000E2F34">
        <w:rPr>
          <w:rFonts w:ascii="Times New Roman" w:hAnsi="Times New Roman" w:cs="Times New Roman"/>
          <w:color w:val="000000" w:themeColor="text1"/>
          <w:sz w:val="24"/>
          <w:szCs w:val="24"/>
        </w:rPr>
        <w:t xml:space="preserve"> đặc vào nước.</w:t>
      </w:r>
    </w:p>
    <w:p w:rsidR="00DA6507" w:rsidRPr="000E2F34" w:rsidRDefault="00DA6507" w:rsidP="00DA6507">
      <w:pPr>
        <w:tabs>
          <w:tab w:val="left" w:pos="142"/>
          <w:tab w:val="left" w:pos="2552"/>
          <w:tab w:val="left" w:pos="4678"/>
          <w:tab w:val="left" w:pos="6663"/>
        </w:tabs>
        <w:spacing w:after="0"/>
        <w:ind w:left="720"/>
        <w:rPr>
          <w:rFonts w:ascii="Times New Roman" w:hAnsi="Times New Roman" w:cs="Times New Roman"/>
          <w:color w:val="000000" w:themeColor="text1"/>
          <w:sz w:val="24"/>
          <w:szCs w:val="24"/>
        </w:rPr>
      </w:pPr>
      <w:r w:rsidRPr="000E2F34">
        <w:rPr>
          <w:rFonts w:ascii="Times New Roman" w:hAnsi="Times New Roman" w:cs="Times New Roman"/>
          <w:b/>
          <w:color w:val="000000" w:themeColor="text1"/>
          <w:sz w:val="24"/>
          <w:szCs w:val="24"/>
        </w:rPr>
        <w:t>B.</w:t>
      </w:r>
      <w:r w:rsidRPr="000E2F34">
        <w:rPr>
          <w:rFonts w:ascii="Times New Roman" w:hAnsi="Times New Roman" w:cs="Times New Roman"/>
          <w:color w:val="000000" w:themeColor="text1"/>
          <w:sz w:val="24"/>
          <w:szCs w:val="24"/>
        </w:rPr>
        <w:t xml:space="preserve"> Rót từ từ nước vào dung dịch 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w:t>
      </w:r>
      <w:r w:rsidRPr="000E2F34">
        <w:rPr>
          <w:rFonts w:ascii="Times New Roman" w:hAnsi="Times New Roman" w:cs="Times New Roman"/>
          <w:color w:val="000000" w:themeColor="text1"/>
          <w:sz w:val="24"/>
          <w:szCs w:val="24"/>
        </w:rPr>
        <w:t xml:space="preserve"> đặc.</w:t>
      </w:r>
    </w:p>
    <w:p w:rsidR="00DA6507" w:rsidRPr="000E2F34" w:rsidRDefault="00DA6507" w:rsidP="00DA6507">
      <w:pPr>
        <w:tabs>
          <w:tab w:val="left" w:pos="142"/>
          <w:tab w:val="left" w:pos="2552"/>
          <w:tab w:val="left" w:pos="4678"/>
          <w:tab w:val="left" w:pos="6663"/>
        </w:tabs>
        <w:spacing w:after="0"/>
        <w:ind w:left="720"/>
        <w:rPr>
          <w:rFonts w:ascii="Times New Roman" w:hAnsi="Times New Roman" w:cs="Times New Roman"/>
          <w:color w:val="000000" w:themeColor="text1"/>
          <w:sz w:val="24"/>
          <w:szCs w:val="24"/>
          <w:u w:val="single"/>
        </w:rPr>
      </w:pPr>
      <w:r w:rsidRPr="000E2F34">
        <w:rPr>
          <w:rFonts w:ascii="Times New Roman" w:hAnsi="Times New Roman" w:cs="Times New Roman"/>
          <w:b/>
          <w:color w:val="000000" w:themeColor="text1"/>
          <w:sz w:val="24"/>
          <w:szCs w:val="24"/>
          <w:u w:val="single"/>
        </w:rPr>
        <w:t>C.</w:t>
      </w:r>
      <w:r w:rsidRPr="000E2F34">
        <w:rPr>
          <w:rFonts w:ascii="Times New Roman" w:hAnsi="Times New Roman" w:cs="Times New Roman"/>
          <w:color w:val="000000" w:themeColor="text1"/>
          <w:sz w:val="24"/>
          <w:szCs w:val="24"/>
          <w:u w:val="single"/>
        </w:rPr>
        <w:t xml:space="preserve"> Rót từ từ dung dịch H</w:t>
      </w:r>
      <w:r w:rsidRPr="000E2F34">
        <w:rPr>
          <w:rFonts w:ascii="Times New Roman" w:hAnsi="Times New Roman" w:cs="Times New Roman"/>
          <w:color w:val="000000" w:themeColor="text1"/>
          <w:sz w:val="24"/>
          <w:szCs w:val="24"/>
          <w:u w:val="single"/>
          <w:vertAlign w:val="subscript"/>
        </w:rPr>
        <w:t>2</w:t>
      </w:r>
      <w:r w:rsidRPr="000E2F34">
        <w:rPr>
          <w:rFonts w:ascii="Times New Roman" w:hAnsi="Times New Roman" w:cs="Times New Roman"/>
          <w:color w:val="000000" w:themeColor="text1"/>
          <w:sz w:val="24"/>
          <w:szCs w:val="24"/>
          <w:u w:val="single"/>
        </w:rPr>
        <w:t>SO</w:t>
      </w:r>
      <w:r w:rsidRPr="000E2F34">
        <w:rPr>
          <w:rFonts w:ascii="Times New Roman" w:hAnsi="Times New Roman" w:cs="Times New Roman"/>
          <w:color w:val="000000" w:themeColor="text1"/>
          <w:sz w:val="24"/>
          <w:szCs w:val="24"/>
          <w:u w:val="single"/>
          <w:vertAlign w:val="subscript"/>
        </w:rPr>
        <w:t>4</w:t>
      </w:r>
      <w:r w:rsidRPr="000E2F34">
        <w:rPr>
          <w:rFonts w:ascii="Times New Roman" w:hAnsi="Times New Roman" w:cs="Times New Roman"/>
          <w:color w:val="000000" w:themeColor="text1"/>
          <w:sz w:val="24"/>
          <w:szCs w:val="24"/>
          <w:u w:val="single"/>
        </w:rPr>
        <w:t xml:space="preserve"> đặc vào nước, khuấy đều.</w:t>
      </w:r>
    </w:p>
    <w:p w:rsidR="00DA6507" w:rsidRPr="000E2F34" w:rsidRDefault="00DA6507" w:rsidP="00DA6507">
      <w:pPr>
        <w:tabs>
          <w:tab w:val="left" w:pos="142"/>
          <w:tab w:val="left" w:pos="2552"/>
          <w:tab w:val="left" w:pos="4678"/>
          <w:tab w:val="left" w:pos="6663"/>
        </w:tabs>
        <w:spacing w:after="0"/>
        <w:ind w:left="720"/>
        <w:rPr>
          <w:rFonts w:ascii="Times New Roman" w:hAnsi="Times New Roman" w:cs="Times New Roman"/>
          <w:color w:val="000000" w:themeColor="text1"/>
          <w:sz w:val="24"/>
          <w:szCs w:val="24"/>
          <w:highlight w:val="yellow"/>
        </w:rPr>
      </w:pPr>
      <w:r w:rsidRPr="000E2F34">
        <w:rPr>
          <w:rFonts w:ascii="Times New Roman" w:hAnsi="Times New Roman" w:cs="Times New Roman"/>
          <w:b/>
          <w:color w:val="000000" w:themeColor="text1"/>
          <w:sz w:val="24"/>
          <w:szCs w:val="24"/>
        </w:rPr>
        <w:t>D.</w:t>
      </w:r>
      <w:r w:rsidRPr="000E2F34">
        <w:rPr>
          <w:rFonts w:ascii="Times New Roman" w:hAnsi="Times New Roman" w:cs="Times New Roman"/>
          <w:color w:val="000000" w:themeColor="text1"/>
          <w:sz w:val="24"/>
          <w:szCs w:val="24"/>
        </w:rPr>
        <w:t xml:space="preserve"> Rót nhanh nước vào 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w:t>
      </w:r>
      <w:r w:rsidRPr="000E2F34">
        <w:rPr>
          <w:rFonts w:ascii="Times New Roman" w:hAnsi="Times New Roman" w:cs="Times New Roman"/>
          <w:color w:val="000000" w:themeColor="text1"/>
          <w:sz w:val="24"/>
          <w:szCs w:val="24"/>
        </w:rPr>
        <w:t xml:space="preserve"> đặc, đun nóng.</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[NB] Quá trình nào sau đây không chứng minh tính oxi hóa mạnh của sulfuric acid?</w:t>
      </w:r>
    </w:p>
    <w:p w:rsidR="00DA6507"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CE0F8A">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Cho Cu vào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đặc, đun nóng.</w:t>
      </w:r>
      <w:r>
        <w:rPr>
          <w:rFonts w:ascii="Times New Roman" w:eastAsia="Times New Roman" w:hAnsi="Times New Roman" w:cs="Times New Roman"/>
          <w:color w:val="000000"/>
          <w:sz w:val="24"/>
          <w:szCs w:val="24"/>
        </w:rPr>
        <w:tab/>
        <w:t xml:space="preserve">   </w:t>
      </w:r>
      <w:r w:rsidRPr="00CE0F8A">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Cho S vào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đặc, đun nóng.</w:t>
      </w:r>
    </w:p>
    <w:p w:rsidR="00DA6507" w:rsidRPr="00CE0F8A" w:rsidRDefault="00DA6507" w:rsidP="00DA6507">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CE0F8A">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Cho tinh thể KBr vào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đặc.</w:t>
      </w:r>
      <w:r>
        <w:rPr>
          <w:rFonts w:ascii="Times New Roman" w:eastAsia="Times New Roman" w:hAnsi="Times New Roman" w:cs="Times New Roman"/>
          <w:color w:val="000000"/>
          <w:sz w:val="24"/>
          <w:szCs w:val="24"/>
        </w:rPr>
        <w:tab/>
        <w:t xml:space="preserve">   </w:t>
      </w:r>
      <w:r w:rsidRPr="00CE0F8A">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Dẫn khí N</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ẩm qua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đặc.</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 Xét cân bằng</w:t>
      </w:r>
    </w:p>
    <w:p w:rsidR="00DA6507" w:rsidRPr="00094B0F" w:rsidRDefault="00DA6507" w:rsidP="00DA6507">
      <w:pPr>
        <w:pStyle w:val="ListParagraph"/>
        <w:numPr>
          <w:ilvl w:val="0"/>
          <w:numId w:val="19"/>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vertAlign w:val="subscript"/>
        </w:rPr>
      </w:pPr>
      <w:r w:rsidRPr="00094B0F">
        <w:rPr>
          <w:rFonts w:ascii="Times New Roman" w:eastAsia="Times New Roman" w:hAnsi="Times New Roman" w:cs="Times New Roman"/>
          <w:color w:val="000000"/>
          <w:sz w:val="24"/>
          <w:szCs w:val="24"/>
        </w:rPr>
        <w:t>H</w:t>
      </w:r>
      <w:r w:rsidRPr="00094B0F">
        <w:rPr>
          <w:rFonts w:ascii="Times New Roman" w:eastAsia="Times New Roman" w:hAnsi="Times New Roman" w:cs="Times New Roman"/>
          <w:color w:val="000000"/>
          <w:sz w:val="24"/>
          <w:szCs w:val="24"/>
          <w:vertAlign w:val="subscript"/>
        </w:rPr>
        <w:t>2(g)</w:t>
      </w:r>
      <w:r w:rsidRPr="00094B0F">
        <w:rPr>
          <w:rFonts w:ascii="Times New Roman" w:eastAsia="Times New Roman" w:hAnsi="Times New Roman" w:cs="Times New Roman"/>
          <w:color w:val="000000"/>
          <w:sz w:val="24"/>
          <w:szCs w:val="24"/>
        </w:rPr>
        <w:t xml:space="preserve"> + I</w:t>
      </w:r>
      <w:r w:rsidRPr="00094B0F">
        <w:rPr>
          <w:rFonts w:ascii="Times New Roman" w:eastAsia="Times New Roman" w:hAnsi="Times New Roman" w:cs="Times New Roman"/>
          <w:color w:val="000000"/>
          <w:sz w:val="24"/>
          <w:szCs w:val="24"/>
          <w:vertAlign w:val="subscript"/>
        </w:rPr>
        <w:t>2(g)</w:t>
      </w:r>
      <w:r w:rsidRPr="00094B0F">
        <w:rPr>
          <w:rFonts w:ascii="Times New Roman" w:eastAsia="Times New Roman" w:hAnsi="Times New Roman" w:cs="Times New Roman"/>
          <w:color w:val="000000"/>
          <w:sz w:val="24"/>
          <w:szCs w:val="24"/>
        </w:rPr>
        <w:t xml:space="preserve"> </w:t>
      </w:r>
      <w:r w:rsidRPr="00094B0F">
        <w:rPr>
          <w:position w:val="-10"/>
        </w:rPr>
        <w:object w:dxaOrig="360" w:dyaOrig="320">
          <v:shape id="_x0000_i1032" type="#_x0000_t75" style="width:18pt;height:15.75pt" o:ole="">
            <v:imagedata r:id="rId20" o:title=""/>
          </v:shape>
          <o:OLEObject Type="Embed" ProgID="Equation.DSMT4" ShapeID="_x0000_i1032" DrawAspect="Content" ObjectID="_1746388201" r:id="rId21"/>
        </w:object>
      </w:r>
      <w:r w:rsidRPr="00094B0F">
        <w:rPr>
          <w:rFonts w:ascii="Times New Roman" w:eastAsia="Times New Roman" w:hAnsi="Times New Roman" w:cs="Times New Roman"/>
          <w:color w:val="000000"/>
          <w:sz w:val="24"/>
          <w:szCs w:val="24"/>
        </w:rPr>
        <w:t xml:space="preserve">  2HI</w:t>
      </w:r>
      <w:r w:rsidRPr="00094B0F">
        <w:rPr>
          <w:rFonts w:ascii="Times New Roman" w:eastAsia="Times New Roman" w:hAnsi="Times New Roman" w:cs="Times New Roman"/>
          <w:color w:val="000000"/>
          <w:sz w:val="24"/>
          <w:szCs w:val="24"/>
          <w:vertAlign w:val="subscript"/>
        </w:rPr>
        <w:t>(g)</w:t>
      </w:r>
      <w:r>
        <w:rPr>
          <w:rFonts w:ascii="Times New Roman" w:eastAsia="Times New Roman" w:hAnsi="Times New Roman" w:cs="Times New Roman"/>
          <w:color w:val="000000"/>
          <w:sz w:val="24"/>
          <w:szCs w:val="24"/>
          <w:vertAlign w:val="subscript"/>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K</w:t>
      </w:r>
      <w:r>
        <w:rPr>
          <w:rFonts w:ascii="Times New Roman" w:eastAsia="Times New Roman" w:hAnsi="Times New Roman" w:cs="Times New Roman"/>
          <w:color w:val="000000"/>
          <w:sz w:val="24"/>
          <w:szCs w:val="24"/>
          <w:vertAlign w:val="subscript"/>
        </w:rPr>
        <w:t>C(1)</w:t>
      </w:r>
    </w:p>
    <w:p w:rsidR="00DA6507" w:rsidRDefault="00DA6507" w:rsidP="00DA6507">
      <w:pPr>
        <w:pStyle w:val="ListParagraph"/>
        <w:numPr>
          <w:ilvl w:val="0"/>
          <w:numId w:val="19"/>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vertAlign w:val="subscript"/>
        </w:rPr>
      </w:pPr>
      <w:r w:rsidRPr="00094B0F">
        <w:rPr>
          <w:rFonts w:ascii="Times New Roman" w:eastAsia="Times New Roman" w:hAnsi="Times New Roman" w:cs="Times New Roman"/>
          <w:color w:val="000000"/>
          <w:position w:val="-66"/>
          <w:sz w:val="24"/>
          <w:szCs w:val="24"/>
        </w:rPr>
        <w:object w:dxaOrig="240" w:dyaOrig="1040">
          <v:shape id="_x0000_i1033" type="#_x0000_t75" style="width:12pt;height:51.75pt" o:ole="">
            <v:imagedata r:id="rId22" o:title=""/>
          </v:shape>
          <o:OLEObject Type="Embed" ProgID="Equation.DSMT4" ShapeID="_x0000_i1033" DrawAspect="Content" ObjectID="_1746388202" r:id="rId23"/>
        </w:object>
      </w:r>
      <w:r>
        <w:rPr>
          <w:rFonts w:ascii="Times New Roman" w:eastAsia="Times New Roman" w:hAnsi="Times New Roman" w:cs="Times New Roman"/>
          <w:color w:val="000000"/>
          <w:sz w:val="24"/>
          <w:szCs w:val="24"/>
        </w:rPr>
        <w:t xml:space="preserve"> </w:t>
      </w:r>
      <w:r w:rsidRPr="00094B0F">
        <w:rPr>
          <w:rFonts w:ascii="Times New Roman" w:eastAsia="Times New Roman" w:hAnsi="Times New Roman" w:cs="Times New Roman"/>
          <w:color w:val="000000"/>
          <w:sz w:val="24"/>
          <w:szCs w:val="24"/>
        </w:rPr>
        <w:t>H</w:t>
      </w:r>
      <w:r w:rsidRPr="00094B0F">
        <w:rPr>
          <w:rFonts w:ascii="Times New Roman" w:eastAsia="Times New Roman" w:hAnsi="Times New Roman" w:cs="Times New Roman"/>
          <w:color w:val="000000"/>
          <w:sz w:val="24"/>
          <w:szCs w:val="24"/>
          <w:vertAlign w:val="subscript"/>
        </w:rPr>
        <w:t>2(g)</w:t>
      </w:r>
      <w:r w:rsidRPr="00094B0F">
        <w:rPr>
          <w:rFonts w:ascii="Times New Roman" w:eastAsia="Times New Roman" w:hAnsi="Times New Roman" w:cs="Times New Roman"/>
          <w:color w:val="000000"/>
          <w:sz w:val="24"/>
          <w:szCs w:val="24"/>
        </w:rPr>
        <w:t xml:space="preserve"> + </w:t>
      </w:r>
      <w:r w:rsidRPr="00094B0F">
        <w:rPr>
          <w:rFonts w:ascii="Times New Roman" w:eastAsia="Times New Roman" w:hAnsi="Times New Roman" w:cs="Times New Roman"/>
          <w:color w:val="000000"/>
          <w:position w:val="-66"/>
          <w:sz w:val="24"/>
          <w:szCs w:val="24"/>
        </w:rPr>
        <w:object w:dxaOrig="240" w:dyaOrig="1040">
          <v:shape id="_x0000_i1034" type="#_x0000_t75" style="width:12pt;height:51.75pt" o:ole="">
            <v:imagedata r:id="rId22" o:title=""/>
          </v:shape>
          <o:OLEObject Type="Embed" ProgID="Equation.DSMT4" ShapeID="_x0000_i1034" DrawAspect="Content" ObjectID="_1746388203" r:id="rId24"/>
        </w:object>
      </w:r>
      <w:r w:rsidRPr="00094B0F">
        <w:rPr>
          <w:rFonts w:ascii="Times New Roman" w:eastAsia="Times New Roman" w:hAnsi="Times New Roman" w:cs="Times New Roman"/>
          <w:color w:val="000000"/>
          <w:sz w:val="24"/>
          <w:szCs w:val="24"/>
        </w:rPr>
        <w:t>I</w:t>
      </w:r>
      <w:r w:rsidRPr="00094B0F">
        <w:rPr>
          <w:rFonts w:ascii="Times New Roman" w:eastAsia="Times New Roman" w:hAnsi="Times New Roman" w:cs="Times New Roman"/>
          <w:color w:val="000000"/>
          <w:sz w:val="24"/>
          <w:szCs w:val="24"/>
          <w:vertAlign w:val="subscript"/>
        </w:rPr>
        <w:t>2(g)</w:t>
      </w:r>
      <w:r w:rsidRPr="00094B0F">
        <w:rPr>
          <w:rFonts w:ascii="Times New Roman" w:eastAsia="Times New Roman" w:hAnsi="Times New Roman" w:cs="Times New Roman"/>
          <w:color w:val="000000"/>
          <w:sz w:val="24"/>
          <w:szCs w:val="24"/>
        </w:rPr>
        <w:t xml:space="preserve"> </w:t>
      </w:r>
      <w:r w:rsidRPr="00094B0F">
        <w:rPr>
          <w:position w:val="-10"/>
        </w:rPr>
        <w:object w:dxaOrig="360" w:dyaOrig="320">
          <v:shape id="_x0000_i1035" type="#_x0000_t75" style="width:18pt;height:15.75pt" o:ole="">
            <v:imagedata r:id="rId20" o:title=""/>
          </v:shape>
          <o:OLEObject Type="Embed" ProgID="Equation.DSMT4" ShapeID="_x0000_i1035" DrawAspect="Content" ObjectID="_1746388204" r:id="rId25"/>
        </w:object>
      </w:r>
      <w:r w:rsidRPr="00094B0F">
        <w:rPr>
          <w:rFonts w:ascii="Times New Roman" w:eastAsia="Times New Roman" w:hAnsi="Times New Roman" w:cs="Times New Roman"/>
          <w:color w:val="000000"/>
          <w:sz w:val="24"/>
          <w:szCs w:val="24"/>
        </w:rPr>
        <w:t xml:space="preserve">  HI</w:t>
      </w:r>
      <w:r w:rsidRPr="00094B0F">
        <w:rPr>
          <w:rFonts w:ascii="Times New Roman" w:eastAsia="Times New Roman" w:hAnsi="Times New Roman" w:cs="Times New Roman"/>
          <w:color w:val="000000"/>
          <w:sz w:val="24"/>
          <w:szCs w:val="24"/>
          <w:vertAlign w:val="subscript"/>
        </w:rPr>
        <w:t>(g)</w:t>
      </w:r>
      <w:r>
        <w:rPr>
          <w:rFonts w:ascii="Times New Roman" w:eastAsia="Times New Roman" w:hAnsi="Times New Roman" w:cs="Times New Roman"/>
          <w:color w:val="000000"/>
          <w:sz w:val="24"/>
          <w:szCs w:val="24"/>
          <w:vertAlign w:val="subscript"/>
        </w:rPr>
        <w:t xml:space="preserve">                </w:t>
      </w: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vertAlign w:val="subscript"/>
        </w:rPr>
        <w:t>C(2)</w:t>
      </w:r>
    </w:p>
    <w:p w:rsidR="00DA6507" w:rsidRDefault="00DA6507" w:rsidP="00DA650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Mối quan hệ giữa K</w:t>
      </w:r>
      <w:r>
        <w:rPr>
          <w:rFonts w:ascii="Times New Roman" w:eastAsia="Times New Roman" w:hAnsi="Times New Roman" w:cs="Times New Roman"/>
          <w:color w:val="000000"/>
          <w:sz w:val="24"/>
          <w:szCs w:val="24"/>
          <w:vertAlign w:val="subscript"/>
        </w:rPr>
        <w:t>C(1)</w:t>
      </w:r>
      <w:r>
        <w:rPr>
          <w:rFonts w:ascii="Times New Roman" w:eastAsia="Times New Roman" w:hAnsi="Times New Roman" w:cs="Times New Roman"/>
          <w:color w:val="000000"/>
          <w:sz w:val="24"/>
          <w:szCs w:val="24"/>
        </w:rPr>
        <w:t xml:space="preserve"> và K</w:t>
      </w:r>
      <w:r>
        <w:rPr>
          <w:rFonts w:ascii="Times New Roman" w:eastAsia="Times New Roman" w:hAnsi="Times New Roman" w:cs="Times New Roman"/>
          <w:color w:val="000000"/>
          <w:sz w:val="24"/>
          <w:szCs w:val="24"/>
          <w:vertAlign w:val="subscript"/>
        </w:rPr>
        <w:t>C(2)</w:t>
      </w:r>
      <w:r>
        <w:rPr>
          <w:rFonts w:ascii="Times New Roman" w:eastAsia="Times New Roman" w:hAnsi="Times New Roman" w:cs="Times New Roman"/>
          <w:color w:val="000000"/>
          <w:sz w:val="24"/>
          <w:szCs w:val="24"/>
        </w:rPr>
        <w:t xml:space="preserve"> là</w:t>
      </w:r>
    </w:p>
    <w:p w:rsidR="00DA6507" w:rsidRPr="00094B0F" w:rsidRDefault="00DA6507" w:rsidP="00DA6507">
      <w:pPr>
        <w:ind w:firstLine="720"/>
        <w:rPr>
          <w:rFonts w:ascii="Times New Roman" w:eastAsia="Times New Roman" w:hAnsi="Times New Roman" w:cs="Times New Roman"/>
          <w:color w:val="000000"/>
          <w:sz w:val="24"/>
          <w:szCs w:val="24"/>
        </w:rPr>
      </w:pPr>
      <w:r w:rsidRPr="000906A0">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K</w:t>
      </w:r>
      <w:r>
        <w:rPr>
          <w:rFonts w:ascii="Times New Roman" w:eastAsia="Times New Roman" w:hAnsi="Times New Roman" w:cs="Times New Roman"/>
          <w:color w:val="000000"/>
          <w:sz w:val="24"/>
          <w:szCs w:val="24"/>
          <w:vertAlign w:val="subscript"/>
        </w:rPr>
        <w:t>C(1)</w:t>
      </w:r>
      <w:r>
        <w:rPr>
          <w:rFonts w:ascii="Times New Roman" w:eastAsia="Times New Roman" w:hAnsi="Times New Roman" w:cs="Times New Roman"/>
          <w:color w:val="000000"/>
          <w:sz w:val="24"/>
          <w:szCs w:val="24"/>
        </w:rPr>
        <w:t xml:space="preserve"> = K</w:t>
      </w:r>
      <w:r>
        <w:rPr>
          <w:rFonts w:ascii="Times New Roman" w:eastAsia="Times New Roman" w:hAnsi="Times New Roman" w:cs="Times New Roman"/>
          <w:color w:val="000000"/>
          <w:sz w:val="24"/>
          <w:szCs w:val="24"/>
          <w:vertAlign w:val="subscript"/>
        </w:rPr>
        <w:t>C(2)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0906A0">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K</w:t>
      </w:r>
      <w:r>
        <w:rPr>
          <w:rFonts w:ascii="Times New Roman" w:eastAsia="Times New Roman" w:hAnsi="Times New Roman" w:cs="Times New Roman"/>
          <w:color w:val="000000"/>
          <w:sz w:val="24"/>
          <w:szCs w:val="24"/>
          <w:vertAlign w:val="subscript"/>
        </w:rPr>
        <w:t>C(1)</w:t>
      </w:r>
      <w:r>
        <w:rPr>
          <w:rFonts w:ascii="Times New Roman" w:eastAsia="Times New Roman" w:hAnsi="Times New Roman" w:cs="Times New Roman"/>
          <w:color w:val="000000"/>
          <w:sz w:val="24"/>
          <w:szCs w:val="24"/>
        </w:rPr>
        <w:t xml:space="preserve"> = (K</w:t>
      </w:r>
      <w:r>
        <w:rPr>
          <w:rFonts w:ascii="Times New Roman" w:eastAsia="Times New Roman" w:hAnsi="Times New Roman" w:cs="Times New Roman"/>
          <w:color w:val="000000"/>
          <w:sz w:val="24"/>
          <w:szCs w:val="24"/>
          <w:vertAlign w:val="subscript"/>
        </w:rPr>
        <w:t>C(2)</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0906A0">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w:t>
      </w:r>
      <w:r w:rsidRPr="00094B0F">
        <w:rPr>
          <w:rFonts w:ascii="Times New Roman" w:eastAsia="Times New Roman" w:hAnsi="Times New Roman" w:cs="Times New Roman"/>
          <w:color w:val="000000"/>
          <w:position w:val="-24"/>
          <w:sz w:val="24"/>
          <w:szCs w:val="24"/>
        </w:rPr>
        <w:object w:dxaOrig="1440" w:dyaOrig="620">
          <v:shape id="_x0000_i1036" type="#_x0000_t75" style="width:1in;height:30.75pt" o:ole="">
            <v:imagedata r:id="rId26" o:title=""/>
          </v:shape>
          <o:OLEObject Type="Embed" ProgID="Equation.DSMT4" ShapeID="_x0000_i1036" DrawAspect="Content" ObjectID="_1746388205" r:id="rId27"/>
        </w:objec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Pr="000906A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w:t>
      </w:r>
      <w:r w:rsidRPr="000906A0">
        <w:rPr>
          <w:rFonts w:ascii="Times New Roman" w:eastAsia="Times New Roman" w:hAnsi="Times New Roman" w:cs="Times New Roman"/>
          <w:color w:val="000000"/>
          <w:position w:val="-16"/>
          <w:sz w:val="24"/>
          <w:szCs w:val="24"/>
        </w:rPr>
        <w:object w:dxaOrig="1460" w:dyaOrig="440">
          <v:shape id="_x0000_i1037" type="#_x0000_t75" style="width:72.75pt;height:21.75pt" o:ole="">
            <v:imagedata r:id="rId28" o:title=""/>
          </v:shape>
          <o:OLEObject Type="Embed" ProgID="Equation.DSMT4" ShapeID="_x0000_i1037" DrawAspect="Content" ObjectID="_1746388206" r:id="rId29"/>
        </w:object>
      </w:r>
      <w:r>
        <w:rPr>
          <w:rFonts w:ascii="Times New Roman" w:eastAsia="Times New Roman" w:hAnsi="Times New Roman" w:cs="Times New Roman"/>
          <w:color w:val="000000"/>
          <w:sz w:val="24"/>
          <w:szCs w:val="24"/>
        </w:rPr>
        <w:t xml:space="preserve"> </w:t>
      </w:r>
    </w:p>
    <w:p w:rsidR="00DA6507" w:rsidRPr="001C3CC0"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w:t>
      </w:r>
      <w:r w:rsidRPr="00976973">
        <w:rPr>
          <w:rFonts w:ascii="Times New Roman" w:hAnsi="Times New Roman" w:cs="Times New Roman"/>
          <w:sz w:val="24"/>
          <w:szCs w:val="24"/>
        </w:rPr>
        <w:t>Trộn 300 ml dung dịch HCl 0,5 M với 500 ml dung dịch H</w:t>
      </w:r>
      <w:r w:rsidRPr="00976973">
        <w:rPr>
          <w:rFonts w:ascii="Times New Roman" w:hAnsi="Times New Roman" w:cs="Times New Roman"/>
          <w:sz w:val="24"/>
          <w:szCs w:val="24"/>
          <w:vertAlign w:val="subscript"/>
        </w:rPr>
        <w:t>2</w:t>
      </w:r>
      <w:r w:rsidRPr="00976973">
        <w:rPr>
          <w:rFonts w:ascii="Times New Roman" w:hAnsi="Times New Roman" w:cs="Times New Roman"/>
          <w:sz w:val="24"/>
          <w:szCs w:val="24"/>
        </w:rPr>
        <w:t>SO</w:t>
      </w:r>
      <w:r w:rsidRPr="00976973">
        <w:rPr>
          <w:rFonts w:ascii="Times New Roman" w:hAnsi="Times New Roman" w:cs="Times New Roman"/>
          <w:sz w:val="24"/>
          <w:szCs w:val="24"/>
          <w:vertAlign w:val="subscript"/>
        </w:rPr>
        <w:t>4</w:t>
      </w:r>
      <w:r>
        <w:rPr>
          <w:rFonts w:ascii="Times New Roman" w:hAnsi="Times New Roman" w:cs="Times New Roman"/>
          <w:sz w:val="24"/>
          <w:szCs w:val="24"/>
        </w:rPr>
        <w:t xml:space="preserve"> 0,1 M thu được 800ml dung dịch X. Nồng độ mol/lit của H</w:t>
      </w:r>
      <w:r>
        <w:rPr>
          <w:rFonts w:ascii="Times New Roman" w:hAnsi="Times New Roman" w:cs="Times New Roman"/>
          <w:sz w:val="24"/>
          <w:szCs w:val="24"/>
          <w:vertAlign w:val="superscript"/>
        </w:rPr>
        <w:t>+</w:t>
      </w:r>
      <w:r>
        <w:rPr>
          <w:rFonts w:ascii="Times New Roman" w:hAnsi="Times New Roman" w:cs="Times New Roman"/>
          <w:sz w:val="24"/>
          <w:szCs w:val="24"/>
        </w:rPr>
        <w:t xml:space="preserve"> trong X có giá trị là</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hAnsi="Times New Roman" w:cs="Times New Roman"/>
          <w:sz w:val="24"/>
          <w:szCs w:val="24"/>
        </w:rPr>
      </w:pPr>
      <w:r w:rsidRPr="001C3CC0">
        <w:rPr>
          <w:rFonts w:ascii="Times New Roman" w:hAnsi="Times New Roman" w:cs="Times New Roman"/>
          <w:b/>
          <w:sz w:val="24"/>
          <w:szCs w:val="24"/>
        </w:rPr>
        <w:t>A</w:t>
      </w:r>
      <w:r>
        <w:rPr>
          <w:rFonts w:ascii="Times New Roman" w:hAnsi="Times New Roman" w:cs="Times New Roman"/>
          <w:sz w:val="24"/>
          <w:szCs w:val="24"/>
        </w:rPr>
        <w:t>. 0,2000M.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C3CC0">
        <w:rPr>
          <w:rFonts w:ascii="Times New Roman" w:hAnsi="Times New Roman" w:cs="Times New Roman"/>
          <w:b/>
          <w:sz w:val="24"/>
          <w:szCs w:val="24"/>
          <w:u w:val="single"/>
        </w:rPr>
        <w:t>B</w:t>
      </w:r>
      <w:r>
        <w:rPr>
          <w:rFonts w:ascii="Times New Roman" w:hAnsi="Times New Roman" w:cs="Times New Roman"/>
          <w:sz w:val="24"/>
          <w:szCs w:val="24"/>
        </w:rPr>
        <w:t>. 0,3125M</w:t>
      </w:r>
      <w:r>
        <w:rPr>
          <w:rFonts w:ascii="Times New Roman" w:hAnsi="Times New Roman" w:cs="Times New Roman"/>
          <w:sz w:val="24"/>
          <w:szCs w:val="24"/>
        </w:rPr>
        <w:tab/>
      </w:r>
      <w:r>
        <w:rPr>
          <w:rFonts w:ascii="Times New Roman" w:hAnsi="Times New Roman" w:cs="Times New Roman"/>
          <w:sz w:val="24"/>
          <w:szCs w:val="24"/>
        </w:rPr>
        <w:tab/>
      </w:r>
      <w:r w:rsidRPr="001C3CC0">
        <w:rPr>
          <w:rFonts w:ascii="Times New Roman" w:hAnsi="Times New Roman" w:cs="Times New Roman"/>
          <w:b/>
          <w:sz w:val="24"/>
          <w:szCs w:val="24"/>
        </w:rPr>
        <w:t>C.</w:t>
      </w:r>
      <w:r>
        <w:rPr>
          <w:rFonts w:ascii="Times New Roman" w:hAnsi="Times New Roman" w:cs="Times New Roman"/>
          <w:sz w:val="24"/>
          <w:szCs w:val="24"/>
        </w:rPr>
        <w:t xml:space="preserve"> 0,3000M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C3CC0">
        <w:rPr>
          <w:rFonts w:ascii="Times New Roman" w:hAnsi="Times New Roman" w:cs="Times New Roman"/>
          <w:b/>
          <w:sz w:val="24"/>
          <w:szCs w:val="24"/>
        </w:rPr>
        <w:t>D</w:t>
      </w:r>
      <w:r>
        <w:rPr>
          <w:rFonts w:ascii="Times New Roman" w:hAnsi="Times New Roman" w:cs="Times New Roman"/>
          <w:sz w:val="24"/>
          <w:szCs w:val="24"/>
        </w:rPr>
        <w:t>. 0,1725M</w:t>
      </w:r>
    </w:p>
    <w:p w:rsidR="00DA6507" w:rsidRPr="0052175F" w:rsidRDefault="00DA6507" w:rsidP="00DA6507">
      <w:pPr>
        <w:pBdr>
          <w:top w:val="nil"/>
          <w:left w:val="nil"/>
          <w:bottom w:val="nil"/>
          <w:right w:val="nil"/>
          <w:between w:val="nil"/>
        </w:pBdr>
        <w:tabs>
          <w:tab w:val="left" w:pos="851"/>
        </w:tabs>
        <w:spacing w:before="0" w:after="0" w:line="360" w:lineRule="auto"/>
        <w:jc w:val="left"/>
        <w:rPr>
          <w:rFonts w:ascii="Times New Roman" w:hAnsi="Times New Roman" w:cs="Times New Roman"/>
          <w:b/>
          <w:sz w:val="24"/>
          <w:szCs w:val="24"/>
        </w:rPr>
      </w:pPr>
      <w:r w:rsidRPr="0052175F">
        <w:rPr>
          <w:rFonts w:ascii="Times New Roman" w:hAnsi="Times New Roman" w:cs="Times New Roman"/>
          <w:b/>
          <w:sz w:val="24"/>
          <w:szCs w:val="24"/>
        </w:rPr>
        <w:t>Hướng dẫn:</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hAnsi="Times New Roman" w:cs="Times New Roman"/>
          <w:sz w:val="24"/>
          <w:szCs w:val="24"/>
        </w:rPr>
      </w:pPr>
      <w:r>
        <w:rPr>
          <w:rFonts w:ascii="Times New Roman" w:hAnsi="Times New Roman" w:cs="Times New Roman"/>
          <w:sz w:val="24"/>
          <w:szCs w:val="24"/>
        </w:rPr>
        <w:t>nH</w:t>
      </w:r>
      <w:r>
        <w:rPr>
          <w:rFonts w:ascii="Times New Roman" w:hAnsi="Times New Roman" w:cs="Times New Roman"/>
          <w:sz w:val="24"/>
          <w:szCs w:val="24"/>
          <w:vertAlign w:val="superscript"/>
        </w:rPr>
        <w:t>+</w:t>
      </w:r>
      <w:r>
        <w:rPr>
          <w:rFonts w:ascii="Times New Roman" w:hAnsi="Times New Roman" w:cs="Times New Roman"/>
          <w:sz w:val="24"/>
          <w:szCs w:val="24"/>
        </w:rPr>
        <w:t xml:space="preserve"> =0,5.0,3+0,1.2.0,5=0,25mol</w:t>
      </w:r>
    </w:p>
    <w:p w:rsidR="00DA6507" w:rsidRPr="0052175F"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hAnsi="Times New Roman" w:cs="Times New Roman"/>
          <w:sz w:val="24"/>
          <w:szCs w:val="24"/>
        </w:rPr>
        <w:t>C</w:t>
      </w:r>
      <w:r>
        <w:rPr>
          <w:rFonts w:ascii="Times New Roman" w:hAnsi="Times New Roman" w:cs="Times New Roman"/>
          <w:sz w:val="24"/>
          <w:szCs w:val="24"/>
          <w:vertAlign w:val="subscript"/>
        </w:rPr>
        <w:t>M</w:t>
      </w:r>
      <w:r>
        <w:rPr>
          <w:rFonts w:ascii="Times New Roman" w:hAnsi="Times New Roman" w:cs="Times New Roman"/>
          <w:sz w:val="24"/>
          <w:szCs w:val="24"/>
        </w:rPr>
        <w:t>(H</w:t>
      </w:r>
      <w:r>
        <w:rPr>
          <w:rFonts w:ascii="Times New Roman" w:hAnsi="Times New Roman" w:cs="Times New Roman"/>
          <w:sz w:val="24"/>
          <w:szCs w:val="24"/>
          <w:vertAlign w:val="superscript"/>
        </w:rPr>
        <w:t>+</w:t>
      </w:r>
      <w:r>
        <w:rPr>
          <w:rFonts w:ascii="Times New Roman" w:hAnsi="Times New Roman" w:cs="Times New Roman"/>
          <w:sz w:val="24"/>
          <w:szCs w:val="24"/>
        </w:rPr>
        <w:t xml:space="preserve">) = </w:t>
      </w:r>
      <w:r w:rsidRPr="0052175F">
        <w:rPr>
          <w:rFonts w:ascii="Times New Roman" w:hAnsi="Times New Roman" w:cs="Times New Roman"/>
          <w:position w:val="-28"/>
          <w:sz w:val="24"/>
          <w:szCs w:val="24"/>
        </w:rPr>
        <w:object w:dxaOrig="1700" w:dyaOrig="660">
          <v:shape id="_x0000_i1038" type="#_x0000_t75" style="width:84.75pt;height:33pt" o:ole="">
            <v:imagedata r:id="rId30" o:title=""/>
          </v:shape>
          <o:OLEObject Type="Embed" ProgID="Equation.DSMT4" ShapeID="_x0000_i1038" DrawAspect="Content" ObjectID="_1746388207" r:id="rId31"/>
        </w:object>
      </w:r>
      <w:r>
        <w:rPr>
          <w:rFonts w:ascii="Times New Roman" w:hAnsi="Times New Roman" w:cs="Times New Roman"/>
          <w:sz w:val="24"/>
          <w:szCs w:val="24"/>
        </w:rPr>
        <w:t xml:space="preserve"> </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Dịch vị dạ dày của con người có chứa acid HCl với pH dao động trong khoảng từ 1,5 đến 3,5. Kết quả phân tích 1ml dịch vị dạ dày của 1 bệnh nhân người ta thấy số mol 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là 3,16.10</w:t>
      </w:r>
      <w:r>
        <w:rPr>
          <w:rFonts w:ascii="Times New Roman" w:eastAsia="Times New Roman" w:hAnsi="Times New Roman" w:cs="Times New Roman"/>
          <w:color w:val="000000"/>
          <w:sz w:val="24"/>
          <w:szCs w:val="24"/>
          <w:vertAlign w:val="superscript"/>
        </w:rPr>
        <w:t>-6</w:t>
      </w:r>
      <w:r>
        <w:rPr>
          <w:rFonts w:ascii="Times New Roman" w:eastAsia="Times New Roman" w:hAnsi="Times New Roman" w:cs="Times New Roman"/>
          <w:color w:val="000000"/>
          <w:sz w:val="24"/>
          <w:szCs w:val="24"/>
        </w:rPr>
        <w:t xml:space="preserve"> mol. Tính chỉ số pH của dịch vị dạ dày trên?</w:t>
      </w:r>
    </w:p>
    <w:p w:rsidR="00DA6507" w:rsidRDefault="00DA6507" w:rsidP="00DA6507">
      <w:pPr>
        <w:pBdr>
          <w:top w:val="nil"/>
          <w:left w:val="nil"/>
          <w:bottom w:val="nil"/>
          <w:right w:val="nil"/>
          <w:between w:val="nil"/>
        </w:pBdr>
        <w:tabs>
          <w:tab w:val="left" w:pos="851"/>
        </w:tabs>
        <w:spacing w:after="0" w:line="360" w:lineRule="auto"/>
        <w:ind w:firstLine="720"/>
        <w:rPr>
          <w:rFonts w:ascii="Times New Roman" w:eastAsia="Times New Roman" w:hAnsi="Times New Roman" w:cs="Times New Roman"/>
          <w:color w:val="000000"/>
          <w:sz w:val="24"/>
          <w:szCs w:val="24"/>
        </w:rPr>
      </w:pPr>
      <w:r w:rsidRPr="006A6598">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xml:space="preserve">. </w:t>
      </w:r>
      <w:r w:rsidRPr="006A6598">
        <w:rPr>
          <w:rFonts w:ascii="Times New Roman" w:eastAsia="Times New Roman" w:hAnsi="Times New Roman" w:cs="Times New Roman"/>
          <w:color w:val="000000"/>
          <w:sz w:val="24"/>
          <w:szCs w:val="24"/>
        </w:rPr>
        <w:t>2,5.</w:t>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b/>
          <w:color w:val="000000"/>
          <w:sz w:val="24"/>
          <w:szCs w:val="24"/>
        </w:rPr>
        <w:t>B</w:t>
      </w:r>
      <w:r w:rsidRPr="006A6598">
        <w:rPr>
          <w:rFonts w:ascii="Times New Roman" w:eastAsia="Times New Roman" w:hAnsi="Times New Roman" w:cs="Times New Roman"/>
          <w:color w:val="000000"/>
          <w:sz w:val="24"/>
          <w:szCs w:val="24"/>
        </w:rPr>
        <w:t>. 1,2.</w:t>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b/>
          <w:color w:val="000000"/>
          <w:sz w:val="24"/>
          <w:szCs w:val="24"/>
        </w:rPr>
        <w:t>C</w:t>
      </w:r>
      <w:r w:rsidRPr="006A6598">
        <w:rPr>
          <w:rFonts w:ascii="Times New Roman" w:eastAsia="Times New Roman" w:hAnsi="Times New Roman" w:cs="Times New Roman"/>
          <w:color w:val="000000"/>
          <w:sz w:val="24"/>
          <w:szCs w:val="24"/>
        </w:rPr>
        <w:t>. 3,2.</w:t>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color w:val="000000"/>
          <w:sz w:val="24"/>
          <w:szCs w:val="24"/>
        </w:rPr>
        <w:tab/>
      </w:r>
      <w:r w:rsidRPr="006A6598">
        <w:rPr>
          <w:rFonts w:ascii="Times New Roman" w:eastAsia="Times New Roman" w:hAnsi="Times New Roman" w:cs="Times New Roman"/>
          <w:b/>
          <w:color w:val="000000"/>
          <w:sz w:val="24"/>
          <w:szCs w:val="24"/>
        </w:rPr>
        <w:t>D</w:t>
      </w:r>
      <w:r w:rsidRPr="006A6598">
        <w:rPr>
          <w:rFonts w:ascii="Times New Roman" w:eastAsia="Times New Roman" w:hAnsi="Times New Roman" w:cs="Times New Roman"/>
          <w:color w:val="000000"/>
          <w:sz w:val="24"/>
          <w:szCs w:val="24"/>
        </w:rPr>
        <w:t>. 3,8.</w:t>
      </w:r>
    </w:p>
    <w:p w:rsidR="00DA6507" w:rsidRPr="00DA6507" w:rsidRDefault="00DA6507"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00"/>
          <w:sz w:val="24"/>
          <w:szCs w:val="24"/>
        </w:rPr>
      </w:pPr>
      <w:r w:rsidRPr="00DA6507">
        <w:rPr>
          <w:rFonts w:ascii="Times New Roman" w:eastAsia="Times New Roman" w:hAnsi="Times New Roman" w:cs="Times New Roman"/>
          <w:b/>
          <w:color w:val="000000"/>
          <w:sz w:val="24"/>
          <w:szCs w:val="24"/>
        </w:rPr>
        <w:t>Hướng dẫn:</w:t>
      </w:r>
    </w:p>
    <w:p w:rsidR="00DA6507" w:rsidRPr="006A6598" w:rsidRDefault="00DA6507"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w:t>
      </w:r>
      <w:r w:rsidRPr="006A6598">
        <w:rPr>
          <w:rFonts w:ascii="Times New Roman" w:eastAsia="Times New Roman" w:hAnsi="Times New Roman" w:cs="Times New Roman"/>
          <w:color w:val="000000"/>
          <w:position w:val="-24"/>
          <w:sz w:val="24"/>
          <w:szCs w:val="24"/>
        </w:rPr>
        <w:object w:dxaOrig="2360" w:dyaOrig="660">
          <v:shape id="_x0000_i1039" type="#_x0000_t75" style="width:117.75pt;height:33pt" o:ole="">
            <v:imagedata r:id="rId32" o:title=""/>
          </v:shape>
          <o:OLEObject Type="Embed" ProgID="Equation.DSMT4" ShapeID="_x0000_i1039" DrawAspect="Content" ObjectID="_1746388208" r:id="rId33"/>
        </w:object>
      </w:r>
      <w:r>
        <w:rPr>
          <w:rFonts w:ascii="Times New Roman" w:eastAsia="Times New Roman" w:hAnsi="Times New Roman" w:cs="Times New Roman"/>
          <w:color w:val="000000"/>
          <w:sz w:val="24"/>
          <w:szCs w:val="24"/>
        </w:rPr>
        <w:t xml:space="preserve">  → pH = -lg(3,16.10</w:t>
      </w:r>
      <w:r>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 2,5.</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Ammonia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được điều chế trong công nghiệp theo phản ứng </w:t>
      </w:r>
    </w:p>
    <w:p w:rsidR="00DA6507" w:rsidRDefault="00DA6507" w:rsidP="00DA6507">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vertAlign w:val="subscript"/>
        </w:rPr>
        <w:t>2(g)</w:t>
      </w:r>
      <w:r>
        <w:rPr>
          <w:rFonts w:ascii="Times New Roman" w:eastAsia="Times New Roman" w:hAnsi="Times New Roman" w:cs="Times New Roman"/>
          <w:color w:val="000000"/>
          <w:sz w:val="24"/>
          <w:szCs w:val="24"/>
        </w:rPr>
        <w:t xml:space="preserve"> + 3H</w:t>
      </w:r>
      <w:r>
        <w:rPr>
          <w:rFonts w:ascii="Times New Roman" w:eastAsia="Times New Roman" w:hAnsi="Times New Roman" w:cs="Times New Roman"/>
          <w:color w:val="000000"/>
          <w:sz w:val="24"/>
          <w:szCs w:val="24"/>
          <w:vertAlign w:val="subscript"/>
        </w:rPr>
        <w:t>2(g)</w:t>
      </w:r>
      <w:r>
        <w:rPr>
          <w:rFonts w:ascii="Times New Roman" w:eastAsia="Times New Roman" w:hAnsi="Times New Roman" w:cs="Times New Roman"/>
          <w:color w:val="000000"/>
          <w:sz w:val="24"/>
          <w:szCs w:val="24"/>
        </w:rPr>
        <w:t xml:space="preserve"> </w:t>
      </w:r>
      <w:r w:rsidRPr="0037193D">
        <w:rPr>
          <w:rFonts w:ascii="Times New Roman" w:eastAsia="Times New Roman" w:hAnsi="Times New Roman" w:cs="Times New Roman"/>
          <w:color w:val="000000"/>
          <w:position w:val="-8"/>
          <w:sz w:val="24"/>
          <w:szCs w:val="24"/>
        </w:rPr>
        <w:object w:dxaOrig="360" w:dyaOrig="279">
          <v:shape id="_x0000_i1040" type="#_x0000_t75" style="width:18pt;height:14.25pt" o:ole="">
            <v:imagedata r:id="rId34" o:title=""/>
          </v:shape>
          <o:OLEObject Type="Embed" ProgID="Equation.DSMT4" ShapeID="_x0000_i1040" DrawAspect="Content" ObjectID="_1746388209" r:id="rId35"/>
        </w:object>
      </w:r>
      <w:r>
        <w:rPr>
          <w:rFonts w:ascii="Times New Roman" w:eastAsia="Times New Roman" w:hAnsi="Times New Roman" w:cs="Times New Roman"/>
          <w:color w:val="000000"/>
          <w:sz w:val="24"/>
          <w:szCs w:val="24"/>
        </w:rPr>
        <w:t xml:space="preserve"> 2NH</w:t>
      </w:r>
      <w:r>
        <w:rPr>
          <w:rFonts w:ascii="Times New Roman" w:eastAsia="Times New Roman" w:hAnsi="Times New Roman" w:cs="Times New Roman"/>
          <w:color w:val="000000"/>
          <w:sz w:val="24"/>
          <w:szCs w:val="24"/>
          <w:vertAlign w:val="subscript"/>
        </w:rPr>
        <w:t>3(g)</w:t>
      </w:r>
      <w:r>
        <w:rPr>
          <w:rFonts w:ascii="Times New Roman" w:eastAsia="Times New Roman" w:hAnsi="Times New Roman" w:cs="Times New Roman"/>
          <w:color w:val="000000"/>
          <w:sz w:val="24"/>
          <w:szCs w:val="24"/>
        </w:rPr>
        <w:t xml:space="preserve">      K</w:t>
      </w:r>
      <w:r>
        <w:rPr>
          <w:rFonts w:ascii="Times New Roman" w:eastAsia="Times New Roman" w:hAnsi="Times New Roman" w:cs="Times New Roman"/>
          <w:color w:val="000000"/>
          <w:sz w:val="24"/>
          <w:szCs w:val="24"/>
          <w:vertAlign w:val="subscript"/>
        </w:rPr>
        <w:t>c</w:t>
      </w:r>
      <w:r>
        <w:rPr>
          <w:rFonts w:ascii="Times New Roman" w:eastAsia="Times New Roman" w:hAnsi="Times New Roman" w:cs="Times New Roman"/>
          <w:color w:val="000000"/>
          <w:sz w:val="24"/>
          <w:szCs w:val="24"/>
        </w:rPr>
        <w:t xml:space="preserve"> =311,305.</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Ở một nhiệt độ t</w:t>
      </w:r>
      <w:r>
        <w:rPr>
          <w:rFonts w:ascii="Times New Roman" w:eastAsia="Times New Roman" w:hAnsi="Times New Roman" w:cs="Times New Roman"/>
          <w:color w:val="000000"/>
          <w:sz w:val="24"/>
          <w:szCs w:val="24"/>
          <w:vertAlign w:val="superscript"/>
        </w:rPr>
        <w:t>0</w:t>
      </w:r>
      <w:r>
        <w:rPr>
          <w:rFonts w:ascii="Times New Roman" w:eastAsia="Times New Roman" w:hAnsi="Times New Roman" w:cs="Times New Roman"/>
          <w:color w:val="000000"/>
          <w:sz w:val="24"/>
          <w:szCs w:val="24"/>
        </w:rPr>
        <w:t>C người ta đo được nồng độ các chất ở trạng thái cân bằng như sau [N</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]=0,45M;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0,62M. Nồng độ của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có giá trị là</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37193D">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0,24M.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7193D">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0,36M.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7193D">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0,48M.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7193D">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0,14M.</w:t>
      </w:r>
    </w:p>
    <w:p w:rsidR="00DA6507" w:rsidRP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sidRPr="00DA6507">
        <w:rPr>
          <w:rFonts w:ascii="Times New Roman" w:eastAsia="Times New Roman" w:hAnsi="Times New Roman" w:cs="Times New Roman"/>
          <w:b/>
          <w:color w:val="000000"/>
          <w:sz w:val="24"/>
          <w:szCs w:val="24"/>
        </w:rPr>
        <w:t>Hướng dẫn:</w:t>
      </w:r>
    </w:p>
    <w:p w:rsidR="00DA6507" w:rsidRPr="0037193D"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vertAlign w:val="subscript"/>
        </w:rPr>
        <w:t>C</w:t>
      </w:r>
      <w:r>
        <w:rPr>
          <w:rFonts w:ascii="Times New Roman" w:eastAsia="Times New Roman" w:hAnsi="Times New Roman" w:cs="Times New Roman"/>
          <w:color w:val="000000"/>
          <w:sz w:val="24"/>
          <w:szCs w:val="24"/>
        </w:rPr>
        <w:t xml:space="preserve"> = </w:t>
      </w:r>
      <w:r w:rsidRPr="0037193D">
        <w:rPr>
          <w:rFonts w:ascii="Times New Roman" w:eastAsia="Times New Roman" w:hAnsi="Times New Roman" w:cs="Times New Roman"/>
          <w:color w:val="000000"/>
          <w:position w:val="-30"/>
          <w:sz w:val="24"/>
          <w:szCs w:val="24"/>
        </w:rPr>
        <w:object w:dxaOrig="2160" w:dyaOrig="720">
          <v:shape id="_x0000_i1041" type="#_x0000_t75" style="width:108pt;height:36pt" o:ole="">
            <v:imagedata r:id="rId36" o:title=""/>
          </v:shape>
          <o:OLEObject Type="Embed" ProgID="Equation.DSMT4" ShapeID="_x0000_i1041" DrawAspect="Content" ObjectID="_1746388210" r:id="rId37"/>
        </w:objec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]=0,14M</w:t>
      </w:r>
    </w:p>
    <w:p w:rsidR="00DA6507" w:rsidRDefault="00DA6507" w:rsidP="00CF3120">
      <w:pPr>
        <w:numPr>
          <w:ilvl w:val="0"/>
          <w:numId w:val="27"/>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Trong công nghiệp nitric acid được dùng để sản xuất phân bón giàu dinh dưỡng như ammonium nitrate theo phương trình: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 HNO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 NH</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NO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Hỏi để sản xuất 7,84kg loại phân trên với hiệu suất 98% thì lượng nitric acid cần dùng là bao nhiêu?</w:t>
      </w:r>
    </w:p>
    <w:p w:rsidR="00DA6507" w:rsidRDefault="00DA6507" w:rsidP="00DA6507">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E84319">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6,3kg.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84319">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5,67kg.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84319">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5,04kg.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E84319">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6,93kg.</w:t>
      </w:r>
      <w:r w:rsidRPr="00E84319">
        <w:rPr>
          <w:rFonts w:ascii="Times New Roman" w:eastAsia="Times New Roman" w:hAnsi="Times New Roman" w:cs="Times New Roman"/>
          <w:color w:val="000000"/>
          <w:sz w:val="24"/>
          <w:szCs w:val="24"/>
        </w:rPr>
        <w:t xml:space="preserve"> </w:t>
      </w:r>
    </w:p>
    <w:p w:rsidR="00DA6507" w:rsidRPr="00E84319"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sidRPr="00E84319">
        <w:rPr>
          <w:rFonts w:ascii="Times New Roman" w:eastAsia="Times New Roman" w:hAnsi="Times New Roman" w:cs="Times New Roman"/>
          <w:b/>
          <w:color w:val="000000"/>
          <w:sz w:val="24"/>
          <w:szCs w:val="24"/>
        </w:rPr>
        <w:t>Hướng dẫn</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 HNO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 NH</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NO</w:t>
      </w:r>
      <w:r>
        <w:rPr>
          <w:rFonts w:ascii="Times New Roman" w:eastAsia="Times New Roman" w:hAnsi="Times New Roman" w:cs="Times New Roman"/>
          <w:color w:val="000000"/>
          <w:sz w:val="24"/>
          <w:szCs w:val="24"/>
          <w:vertAlign w:val="subscript"/>
        </w:rPr>
        <w:t>3</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63kg           80kg  </w:t>
      </w:r>
    </w:p>
    <w:p w:rsidR="00DA6507" w:rsidRPr="00E84319"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6,3kg ←  </w:t>
      </w:r>
      <w:r w:rsidRPr="00E84319">
        <w:rPr>
          <w:rFonts w:ascii="Times New Roman" w:eastAsia="Times New Roman" w:hAnsi="Times New Roman" w:cs="Times New Roman"/>
          <w:color w:val="000000"/>
          <w:position w:val="-24"/>
          <w:sz w:val="24"/>
          <w:szCs w:val="24"/>
        </w:rPr>
        <w:object w:dxaOrig="960" w:dyaOrig="620">
          <v:shape id="_x0000_i1042" type="#_x0000_t75" style="width:48pt;height:30.75pt" o:ole="">
            <v:imagedata r:id="rId38" o:title=""/>
          </v:shape>
          <o:OLEObject Type="Embed" ProgID="Equation.DSMT4" ShapeID="_x0000_i1042" DrawAspect="Content" ObjectID="_1746388211" r:id="rId39"/>
        </w:object>
      </w:r>
      <w:r>
        <w:rPr>
          <w:rFonts w:ascii="Times New Roman" w:eastAsia="Times New Roman" w:hAnsi="Times New Roman" w:cs="Times New Roman"/>
          <w:color w:val="000000"/>
          <w:sz w:val="24"/>
          <w:szCs w:val="24"/>
        </w:rPr>
        <w:t xml:space="preserve"> kg</w:t>
      </w:r>
    </w:p>
    <w:p w:rsidR="00DA6507" w:rsidRDefault="00DA6507" w:rsidP="00CF3120">
      <w:pPr>
        <w:numPr>
          <w:ilvl w:val="0"/>
          <w:numId w:val="28"/>
        </w:numPr>
        <w:pBdr>
          <w:top w:val="nil"/>
          <w:left w:val="nil"/>
          <w:bottom w:val="nil"/>
          <w:right w:val="nil"/>
          <w:between w:val="nil"/>
        </w:pBdr>
        <w:tabs>
          <w:tab w:val="left" w:pos="851"/>
        </w:tabs>
        <w:spacing w:before="0" w:after="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Thể tích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98% (D=1,84g/ml) cần dùng để pha chế 2lit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0,05M là</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b/>
      </w:r>
      <w:r w:rsidRPr="0074363B">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4,35ml</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4363B">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3,45ml</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4363B">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3,53ml.</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4363B">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xml:space="preserve"> 5,43ml</w:t>
      </w:r>
    </w:p>
    <w:p w:rsidR="00DA6507" w:rsidRPr="0074363B"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sidRPr="0074363B">
        <w:rPr>
          <w:rFonts w:ascii="Times New Roman" w:eastAsia="Times New Roman" w:hAnsi="Times New Roman" w:cs="Times New Roman"/>
          <w:b/>
          <w:color w:val="000000"/>
          <w:sz w:val="24"/>
          <w:szCs w:val="24"/>
        </w:rPr>
        <w:t>Hướng dẫn:</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trong dung dịch nồng độ 0,05M  là: 0,05.2.98= 9,8g.</w:t>
      </w:r>
    </w:p>
    <w:p w:rsidR="00DA6507" w:rsidRDefault="00DA6507" w:rsidP="00DA650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Khối lượng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98% là: </w:t>
      </w:r>
      <w:r w:rsidRPr="0074363B">
        <w:rPr>
          <w:rFonts w:ascii="Times New Roman" w:eastAsia="Times New Roman" w:hAnsi="Times New Roman" w:cs="Times New Roman"/>
          <w:color w:val="000000"/>
          <w:position w:val="-24"/>
          <w:sz w:val="24"/>
          <w:szCs w:val="24"/>
        </w:rPr>
        <w:object w:dxaOrig="1440" w:dyaOrig="620">
          <v:shape id="_x0000_i1043" type="#_x0000_t75" style="width:1in;height:30.75pt" o:ole="">
            <v:imagedata r:id="rId40" o:title=""/>
          </v:shape>
          <o:OLEObject Type="Embed" ProgID="Equation.DSMT4" ShapeID="_x0000_i1043" DrawAspect="Content" ObjectID="_1746388212" r:id="rId41"/>
        </w:object>
      </w:r>
    </w:p>
    <w:p w:rsidR="00DA6507" w:rsidRPr="0074363B" w:rsidRDefault="00DA6507" w:rsidP="00DA6507">
      <w:pPr>
        <w:pBdr>
          <w:top w:val="nil"/>
          <w:left w:val="nil"/>
          <w:bottom w:val="nil"/>
          <w:right w:val="nil"/>
          <w:between w:val="nil"/>
        </w:pBdr>
        <w:tabs>
          <w:tab w:val="left" w:pos="851"/>
        </w:tabs>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98%) = </w:t>
      </w:r>
      <w:r w:rsidRPr="0074363B">
        <w:rPr>
          <w:rFonts w:ascii="Times New Roman" w:eastAsia="Times New Roman" w:hAnsi="Times New Roman" w:cs="Times New Roman"/>
          <w:color w:val="000000"/>
          <w:position w:val="-28"/>
          <w:sz w:val="24"/>
          <w:szCs w:val="24"/>
        </w:rPr>
        <w:object w:dxaOrig="1420" w:dyaOrig="660">
          <v:shape id="_x0000_i1044" type="#_x0000_t75" style="width:71.25pt;height:33pt" o:ole="">
            <v:imagedata r:id="rId42" o:title=""/>
          </v:shape>
          <o:OLEObject Type="Embed" ProgID="Equation.DSMT4" ShapeID="_x0000_i1044" DrawAspect="Content" ObjectID="_1746388213" r:id="rId43"/>
        </w:object>
      </w:r>
      <w:r>
        <w:rPr>
          <w:rFonts w:ascii="Times New Roman" w:eastAsia="Times New Roman" w:hAnsi="Times New Roman" w:cs="Times New Roman"/>
          <w:color w:val="000000"/>
          <w:sz w:val="24"/>
          <w:szCs w:val="24"/>
        </w:rPr>
        <w:t xml:space="preserve"> </w:t>
      </w:r>
    </w:p>
    <w:p w:rsidR="00DA6507" w:rsidRPr="0074363B" w:rsidRDefault="00DA6507" w:rsidP="00CF3120">
      <w:pPr>
        <w:numPr>
          <w:ilvl w:val="0"/>
          <w:numId w:val="28"/>
        </w:numPr>
        <w:pBdr>
          <w:top w:val="nil"/>
          <w:left w:val="nil"/>
          <w:bottom w:val="nil"/>
          <w:right w:val="nil"/>
          <w:between w:val="nil"/>
        </w:pBdr>
        <w:tabs>
          <w:tab w:val="left" w:pos="851"/>
        </w:tabs>
        <w:spacing w:before="0" w:after="0" w:line="360" w:lineRule="auto"/>
        <w:ind w:left="0" w:firstLine="0"/>
        <w:jc w:val="left"/>
        <w:rPr>
          <w:rFonts w:ascii="Times New Roman" w:hAnsi="Times New Roman" w:cs="Times New Roman"/>
          <w:color w:val="000000" w:themeColor="text1"/>
          <w:sz w:val="24"/>
          <w:szCs w:val="24"/>
        </w:rPr>
      </w:pPr>
      <w:r w:rsidRPr="0074363B">
        <w:rPr>
          <w:rFonts w:ascii="Times New Roman" w:eastAsia="Times New Roman" w:hAnsi="Times New Roman" w:cs="Times New Roman"/>
          <w:color w:val="000000"/>
          <w:sz w:val="24"/>
          <w:szCs w:val="24"/>
        </w:rPr>
        <w:t>[TH]</w:t>
      </w:r>
      <w:r w:rsidRPr="0074363B">
        <w:rPr>
          <w:rFonts w:ascii="Times New Roman" w:hAnsi="Times New Roman" w:cs="Times New Roman"/>
          <w:color w:val="000000" w:themeColor="text1"/>
          <w:sz w:val="24"/>
          <w:szCs w:val="24"/>
        </w:rPr>
        <w:t xml:space="preserve"> Phản ứng nào dưới đây </w:t>
      </w:r>
      <w:r w:rsidRPr="0074363B">
        <w:rPr>
          <w:rFonts w:ascii="Times New Roman" w:hAnsi="Times New Roman" w:cs="Times New Roman"/>
          <w:b/>
          <w:color w:val="000000" w:themeColor="text1"/>
          <w:sz w:val="24"/>
          <w:szCs w:val="24"/>
        </w:rPr>
        <w:t xml:space="preserve">không </w:t>
      </w:r>
      <w:r w:rsidRPr="0074363B">
        <w:rPr>
          <w:rFonts w:ascii="Times New Roman" w:hAnsi="Times New Roman" w:cs="Times New Roman"/>
          <w:color w:val="000000" w:themeColor="text1"/>
          <w:sz w:val="24"/>
          <w:szCs w:val="24"/>
        </w:rPr>
        <w:t>đúng?</w:t>
      </w:r>
    </w:p>
    <w:p w:rsidR="00DA6507" w:rsidRPr="000E2F34" w:rsidRDefault="00DA6507" w:rsidP="00CF3120">
      <w:pPr>
        <w:tabs>
          <w:tab w:val="left" w:pos="142"/>
          <w:tab w:val="left" w:pos="2552"/>
          <w:tab w:val="left" w:pos="4678"/>
          <w:tab w:val="left" w:pos="6663"/>
        </w:tabs>
        <w:spacing w:after="0"/>
        <w:ind w:left="142"/>
        <w:rPr>
          <w:rFonts w:ascii="Times New Roman" w:hAnsi="Times New Roman" w:cs="Times New Roman"/>
          <w:color w:val="000000" w:themeColor="text1"/>
          <w:sz w:val="24"/>
          <w:szCs w:val="24"/>
        </w:rPr>
      </w:pPr>
      <w:r w:rsidRPr="000E2F34">
        <w:rPr>
          <w:rFonts w:ascii="Times New Roman" w:hAnsi="Times New Roman" w:cs="Times New Roman"/>
          <w:b/>
          <w:color w:val="000000" w:themeColor="text1"/>
          <w:sz w:val="24"/>
          <w:szCs w:val="24"/>
          <w:u w:val="single"/>
        </w:rPr>
        <w:t>A.</w:t>
      </w:r>
      <w:r w:rsidRPr="000E2F34">
        <w:rPr>
          <w:rFonts w:ascii="Times New Roman" w:hAnsi="Times New Roman" w:cs="Times New Roman"/>
          <w:color w:val="000000" w:themeColor="text1"/>
          <w:sz w:val="24"/>
          <w:szCs w:val="24"/>
          <w:u w:val="single"/>
        </w:rPr>
        <w:t xml:space="preserve"> </w:t>
      </w:r>
      <w:r w:rsidRPr="00CF3120">
        <w:rPr>
          <w:rFonts w:ascii="Times New Roman" w:hAnsi="Times New Roman" w:cs="Times New Roman"/>
          <w:color w:val="000000" w:themeColor="text1"/>
          <w:sz w:val="24"/>
          <w:szCs w:val="24"/>
        </w:rPr>
        <w:t>H</w:t>
      </w:r>
      <w:r w:rsidRPr="00CF3120">
        <w:rPr>
          <w:rFonts w:ascii="Times New Roman" w:hAnsi="Times New Roman" w:cs="Times New Roman"/>
          <w:color w:val="000000" w:themeColor="text1"/>
          <w:sz w:val="24"/>
          <w:szCs w:val="24"/>
          <w:vertAlign w:val="subscript"/>
        </w:rPr>
        <w:t>2</w:t>
      </w:r>
      <w:r w:rsidRPr="00CF3120">
        <w:rPr>
          <w:rFonts w:ascii="Times New Roman" w:hAnsi="Times New Roman" w:cs="Times New Roman"/>
          <w:color w:val="000000" w:themeColor="text1"/>
          <w:sz w:val="24"/>
          <w:szCs w:val="24"/>
        </w:rPr>
        <w:t>SO</w:t>
      </w:r>
      <w:r w:rsidRPr="00CF3120">
        <w:rPr>
          <w:rFonts w:ascii="Times New Roman" w:hAnsi="Times New Roman" w:cs="Times New Roman"/>
          <w:color w:val="000000" w:themeColor="text1"/>
          <w:sz w:val="24"/>
          <w:szCs w:val="24"/>
          <w:vertAlign w:val="subscript"/>
        </w:rPr>
        <w:t>4 đặc</w:t>
      </w:r>
      <w:r w:rsidRPr="00CF3120">
        <w:rPr>
          <w:rFonts w:ascii="Times New Roman" w:hAnsi="Times New Roman" w:cs="Times New Roman"/>
          <w:color w:val="000000" w:themeColor="text1"/>
          <w:sz w:val="24"/>
          <w:szCs w:val="24"/>
        </w:rPr>
        <w:t xml:space="preserve"> + FeO </w:t>
      </w:r>
      <w:r w:rsidRPr="00CF3120">
        <w:rPr>
          <w:rFonts w:ascii="Times New Roman" w:hAnsi="Times New Roman" w:cs="Times New Roman"/>
          <w:color w:val="000000" w:themeColor="text1"/>
          <w:position w:val="-6"/>
          <w:sz w:val="24"/>
          <w:szCs w:val="24"/>
        </w:rPr>
        <w:object w:dxaOrig="639" w:dyaOrig="320">
          <v:shape id="_x0000_i1045" type="#_x0000_t75" style="width:32.25pt;height:17.25pt" o:ole="">
            <v:imagedata r:id="rId44" o:title=""/>
          </v:shape>
          <o:OLEObject Type="Embed" ProgID="Equation.3" ShapeID="_x0000_i1045" DrawAspect="Content" ObjectID="_1746388214" r:id="rId45"/>
        </w:object>
      </w:r>
      <w:r w:rsidRPr="00CF3120">
        <w:rPr>
          <w:rFonts w:ascii="Times New Roman" w:hAnsi="Times New Roman" w:cs="Times New Roman"/>
          <w:color w:val="000000" w:themeColor="text1"/>
          <w:sz w:val="24"/>
          <w:szCs w:val="24"/>
        </w:rPr>
        <w:t xml:space="preserve"> FeSO</w:t>
      </w:r>
      <w:r w:rsidRPr="00CF3120">
        <w:rPr>
          <w:rFonts w:ascii="Times New Roman" w:hAnsi="Times New Roman" w:cs="Times New Roman"/>
          <w:color w:val="000000" w:themeColor="text1"/>
          <w:sz w:val="24"/>
          <w:szCs w:val="24"/>
          <w:vertAlign w:val="subscript"/>
        </w:rPr>
        <w:t>4</w:t>
      </w:r>
      <w:r w:rsidRPr="00CF3120">
        <w:rPr>
          <w:rFonts w:ascii="Times New Roman" w:hAnsi="Times New Roman" w:cs="Times New Roman"/>
          <w:color w:val="000000" w:themeColor="text1"/>
          <w:sz w:val="24"/>
          <w:szCs w:val="24"/>
        </w:rPr>
        <w:t xml:space="preserve"> + H</w:t>
      </w:r>
      <w:r w:rsidRPr="00CF3120">
        <w:rPr>
          <w:rFonts w:ascii="Times New Roman" w:hAnsi="Times New Roman" w:cs="Times New Roman"/>
          <w:color w:val="000000" w:themeColor="text1"/>
          <w:sz w:val="24"/>
          <w:szCs w:val="24"/>
          <w:vertAlign w:val="subscript"/>
        </w:rPr>
        <w:t>2</w:t>
      </w:r>
      <w:r w:rsidRPr="00CF3120">
        <w:rPr>
          <w:rFonts w:ascii="Times New Roman" w:hAnsi="Times New Roman" w:cs="Times New Roman"/>
          <w:color w:val="000000" w:themeColor="text1"/>
          <w:sz w:val="24"/>
          <w:szCs w:val="24"/>
        </w:rPr>
        <w:t>O.</w:t>
      </w:r>
      <w:r w:rsidR="00CF3120" w:rsidRPr="00CF3120">
        <w:rPr>
          <w:rFonts w:ascii="Times New Roman" w:hAnsi="Times New Roman" w:cs="Times New Roman"/>
          <w:color w:val="000000" w:themeColor="text1"/>
          <w:sz w:val="24"/>
          <w:szCs w:val="24"/>
        </w:rPr>
        <w:tab/>
        <w:t xml:space="preserve">           </w:t>
      </w:r>
      <w:r w:rsidRPr="000E2F34">
        <w:rPr>
          <w:rFonts w:ascii="Times New Roman" w:hAnsi="Times New Roman" w:cs="Times New Roman"/>
          <w:b/>
          <w:color w:val="000000" w:themeColor="text1"/>
          <w:sz w:val="24"/>
          <w:szCs w:val="24"/>
        </w:rPr>
        <w:t>B.</w:t>
      </w:r>
      <w:r w:rsidRPr="000E2F34">
        <w:rPr>
          <w:rFonts w:ascii="Times New Roman" w:hAnsi="Times New Roman" w:cs="Times New Roman"/>
          <w:color w:val="000000" w:themeColor="text1"/>
          <w:sz w:val="24"/>
          <w:szCs w:val="24"/>
        </w:rPr>
        <w:t xml:space="preserve"> 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 đặc</w:t>
      </w:r>
      <w:r w:rsidRPr="000E2F34">
        <w:rPr>
          <w:rFonts w:ascii="Times New Roman" w:hAnsi="Times New Roman" w:cs="Times New Roman"/>
          <w:color w:val="000000" w:themeColor="text1"/>
          <w:sz w:val="24"/>
          <w:szCs w:val="24"/>
        </w:rPr>
        <w:t xml:space="preserve"> + 2HI </w:t>
      </w:r>
      <w:r w:rsidRPr="000E2F34">
        <w:rPr>
          <w:rFonts w:ascii="Times New Roman" w:hAnsi="Times New Roman" w:cs="Times New Roman"/>
          <w:color w:val="000000" w:themeColor="text1"/>
          <w:position w:val="-6"/>
          <w:sz w:val="24"/>
          <w:szCs w:val="24"/>
        </w:rPr>
        <w:object w:dxaOrig="639" w:dyaOrig="320">
          <v:shape id="_x0000_i1046" type="#_x0000_t75" style="width:32.25pt;height:17.25pt" o:ole="">
            <v:imagedata r:id="rId44" o:title=""/>
          </v:shape>
          <o:OLEObject Type="Embed" ProgID="Equation.3" ShapeID="_x0000_i1046" DrawAspect="Content" ObjectID="_1746388215" r:id="rId46"/>
        </w:object>
      </w:r>
      <w:r w:rsidRPr="000E2F34">
        <w:rPr>
          <w:rFonts w:ascii="Times New Roman" w:hAnsi="Times New Roman" w:cs="Times New Roman"/>
          <w:color w:val="000000" w:themeColor="text1"/>
          <w:sz w:val="24"/>
          <w:szCs w:val="24"/>
        </w:rPr>
        <w:t xml:space="preserve"> I</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 xml:space="preserve"> + SO</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 xml:space="preserve"> + 2H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O.</w:t>
      </w:r>
    </w:p>
    <w:p w:rsidR="00DA6507" w:rsidRDefault="00DA6507" w:rsidP="00CF3120">
      <w:pPr>
        <w:tabs>
          <w:tab w:val="left" w:pos="142"/>
          <w:tab w:val="left" w:pos="2552"/>
          <w:tab w:val="left" w:pos="4678"/>
          <w:tab w:val="left" w:pos="6663"/>
        </w:tabs>
        <w:spacing w:after="0"/>
        <w:ind w:left="142"/>
        <w:rPr>
          <w:rFonts w:ascii="Times New Roman" w:hAnsi="Times New Roman" w:cs="Times New Roman"/>
          <w:color w:val="000000" w:themeColor="text1"/>
          <w:sz w:val="24"/>
          <w:szCs w:val="24"/>
        </w:rPr>
      </w:pPr>
      <w:r w:rsidRPr="000E2F34">
        <w:rPr>
          <w:rFonts w:ascii="Times New Roman" w:hAnsi="Times New Roman" w:cs="Times New Roman"/>
          <w:b/>
          <w:color w:val="000000" w:themeColor="text1"/>
          <w:sz w:val="24"/>
          <w:szCs w:val="24"/>
        </w:rPr>
        <w:t>C.</w:t>
      </w:r>
      <w:r w:rsidRPr="000E2F34">
        <w:rPr>
          <w:rFonts w:ascii="Times New Roman" w:hAnsi="Times New Roman" w:cs="Times New Roman"/>
          <w:color w:val="000000" w:themeColor="text1"/>
          <w:sz w:val="24"/>
          <w:szCs w:val="24"/>
        </w:rPr>
        <w:t xml:space="preserve"> 2H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 đặc</w:t>
      </w:r>
      <w:r w:rsidRPr="000E2F34">
        <w:rPr>
          <w:rFonts w:ascii="Times New Roman" w:hAnsi="Times New Roman" w:cs="Times New Roman"/>
          <w:color w:val="000000" w:themeColor="text1"/>
          <w:sz w:val="24"/>
          <w:szCs w:val="24"/>
        </w:rPr>
        <w:t xml:space="preserve"> + C </w:t>
      </w:r>
      <w:r w:rsidRPr="000E2F34">
        <w:rPr>
          <w:rFonts w:ascii="Times New Roman" w:hAnsi="Times New Roman" w:cs="Times New Roman"/>
          <w:color w:val="000000" w:themeColor="text1"/>
          <w:position w:val="-6"/>
          <w:sz w:val="24"/>
          <w:szCs w:val="24"/>
        </w:rPr>
        <w:object w:dxaOrig="639" w:dyaOrig="320">
          <v:shape id="_x0000_i1047" type="#_x0000_t75" style="width:32.25pt;height:17.25pt" o:ole="">
            <v:imagedata r:id="rId44" o:title=""/>
          </v:shape>
          <o:OLEObject Type="Embed" ProgID="Equation.3" ShapeID="_x0000_i1047" DrawAspect="Content" ObjectID="_1746388216" r:id="rId47"/>
        </w:object>
      </w:r>
      <w:r w:rsidRPr="000E2F34">
        <w:rPr>
          <w:rFonts w:ascii="Times New Roman" w:hAnsi="Times New Roman" w:cs="Times New Roman"/>
          <w:color w:val="000000" w:themeColor="text1"/>
          <w:sz w:val="24"/>
          <w:szCs w:val="24"/>
        </w:rPr>
        <w:t xml:space="preserve"> CO</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 xml:space="preserve"> + 2SO</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 xml:space="preserve"> + 2H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O.</w:t>
      </w:r>
      <w:r w:rsidR="00CF3120">
        <w:rPr>
          <w:rFonts w:ascii="Times New Roman" w:hAnsi="Times New Roman" w:cs="Times New Roman"/>
          <w:color w:val="000000" w:themeColor="text1"/>
          <w:sz w:val="24"/>
          <w:szCs w:val="24"/>
        </w:rPr>
        <w:tab/>
        <w:t xml:space="preserve">           </w:t>
      </w:r>
      <w:r w:rsidRPr="000E2F34">
        <w:rPr>
          <w:rFonts w:ascii="Times New Roman" w:hAnsi="Times New Roman" w:cs="Times New Roman"/>
          <w:b/>
          <w:color w:val="000000" w:themeColor="text1"/>
          <w:sz w:val="24"/>
          <w:szCs w:val="24"/>
        </w:rPr>
        <w:t>D.</w:t>
      </w:r>
      <w:r w:rsidRPr="000E2F34">
        <w:rPr>
          <w:rFonts w:ascii="Times New Roman" w:hAnsi="Times New Roman" w:cs="Times New Roman"/>
          <w:color w:val="000000" w:themeColor="text1"/>
          <w:sz w:val="24"/>
          <w:szCs w:val="24"/>
        </w:rPr>
        <w:t xml:space="preserve"> 6H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 đặc</w:t>
      </w:r>
      <w:r w:rsidRPr="000E2F34">
        <w:rPr>
          <w:rFonts w:ascii="Times New Roman" w:hAnsi="Times New Roman" w:cs="Times New Roman"/>
          <w:color w:val="000000" w:themeColor="text1"/>
          <w:sz w:val="24"/>
          <w:szCs w:val="24"/>
        </w:rPr>
        <w:t xml:space="preserve"> + 2Fe </w:t>
      </w:r>
      <w:r w:rsidRPr="000E2F34">
        <w:rPr>
          <w:rFonts w:ascii="Times New Roman" w:hAnsi="Times New Roman" w:cs="Times New Roman"/>
          <w:color w:val="000000" w:themeColor="text1"/>
          <w:position w:val="-6"/>
          <w:sz w:val="24"/>
          <w:szCs w:val="24"/>
        </w:rPr>
        <w:object w:dxaOrig="639" w:dyaOrig="320">
          <v:shape id="_x0000_i1048" type="#_x0000_t75" style="width:32.25pt;height:17.25pt" o:ole="">
            <v:imagedata r:id="rId44" o:title=""/>
          </v:shape>
          <o:OLEObject Type="Embed" ProgID="Equation.3" ShapeID="_x0000_i1048" DrawAspect="Content" ObjectID="_1746388217" r:id="rId48"/>
        </w:object>
      </w:r>
      <w:r w:rsidRPr="000E2F34">
        <w:rPr>
          <w:rFonts w:ascii="Times New Roman" w:hAnsi="Times New Roman" w:cs="Times New Roman"/>
          <w:color w:val="000000" w:themeColor="text1"/>
          <w:sz w:val="24"/>
          <w:szCs w:val="24"/>
        </w:rPr>
        <w:t xml:space="preserve"> Fe</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(SO</w:t>
      </w:r>
      <w:r w:rsidRPr="000E2F34">
        <w:rPr>
          <w:rFonts w:ascii="Times New Roman" w:hAnsi="Times New Roman" w:cs="Times New Roman"/>
          <w:color w:val="000000" w:themeColor="text1"/>
          <w:sz w:val="24"/>
          <w:szCs w:val="24"/>
          <w:vertAlign w:val="subscript"/>
        </w:rPr>
        <w:t>4</w:t>
      </w:r>
      <w:r w:rsidRPr="000E2F34">
        <w:rPr>
          <w:rFonts w:ascii="Times New Roman" w:hAnsi="Times New Roman" w:cs="Times New Roman"/>
          <w:color w:val="000000" w:themeColor="text1"/>
          <w:sz w:val="24"/>
          <w:szCs w:val="24"/>
        </w:rPr>
        <w:t>)</w:t>
      </w:r>
      <w:r w:rsidRPr="000E2F34">
        <w:rPr>
          <w:rFonts w:ascii="Times New Roman" w:hAnsi="Times New Roman" w:cs="Times New Roman"/>
          <w:color w:val="000000" w:themeColor="text1"/>
          <w:sz w:val="24"/>
          <w:szCs w:val="24"/>
          <w:vertAlign w:val="subscript"/>
        </w:rPr>
        <w:t>3</w:t>
      </w:r>
      <w:r w:rsidRPr="000E2F34">
        <w:rPr>
          <w:rFonts w:ascii="Times New Roman" w:hAnsi="Times New Roman" w:cs="Times New Roman"/>
          <w:color w:val="000000" w:themeColor="text1"/>
          <w:sz w:val="24"/>
          <w:szCs w:val="24"/>
        </w:rPr>
        <w:t xml:space="preserve"> + 3SO</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 xml:space="preserve"> + 6H</w:t>
      </w:r>
      <w:r w:rsidRPr="000E2F34">
        <w:rPr>
          <w:rFonts w:ascii="Times New Roman" w:hAnsi="Times New Roman" w:cs="Times New Roman"/>
          <w:color w:val="000000" w:themeColor="text1"/>
          <w:sz w:val="24"/>
          <w:szCs w:val="24"/>
          <w:vertAlign w:val="subscript"/>
        </w:rPr>
        <w:t>2</w:t>
      </w:r>
      <w:r w:rsidRPr="000E2F34">
        <w:rPr>
          <w:rFonts w:ascii="Times New Roman" w:hAnsi="Times New Roman" w:cs="Times New Roman"/>
          <w:color w:val="000000" w:themeColor="text1"/>
          <w:sz w:val="24"/>
          <w:szCs w:val="24"/>
        </w:rPr>
        <w:t>O.</w:t>
      </w:r>
    </w:p>
    <w:p w:rsidR="00DA6507" w:rsidRDefault="00DA6507" w:rsidP="00CF3120">
      <w:pPr>
        <w:numPr>
          <w:ilvl w:val="0"/>
          <w:numId w:val="29"/>
        </w:numPr>
        <w:pBdr>
          <w:top w:val="nil"/>
          <w:left w:val="nil"/>
          <w:bottom w:val="nil"/>
          <w:right w:val="nil"/>
          <w:between w:val="nil"/>
        </w:pBdr>
        <w:tabs>
          <w:tab w:val="left" w:pos="284"/>
          <w:tab w:val="left" w:pos="851"/>
        </w:tabs>
        <w:spacing w:before="0" w:after="0" w:line="360" w:lineRule="auto"/>
        <w:ind w:left="0" w:firstLine="0"/>
        <w:jc w:val="left"/>
        <w:rPr>
          <w:rFonts w:ascii="Times New Roman" w:hAnsi="Times New Roman" w:cs="Times New Roman"/>
          <w:color w:val="000000" w:themeColor="text1"/>
          <w:sz w:val="24"/>
          <w:szCs w:val="24"/>
        </w:rPr>
      </w:pPr>
      <w:r w:rsidRPr="00970437">
        <w:rPr>
          <w:rFonts w:ascii="Times New Roman" w:eastAsia="Times New Roman" w:hAnsi="Times New Roman" w:cs="Times New Roman"/>
          <w:color w:val="000000"/>
          <w:sz w:val="24"/>
          <w:szCs w:val="24"/>
        </w:rPr>
        <w:t>[TH]</w:t>
      </w:r>
      <w:r w:rsidRPr="00970437">
        <w:rPr>
          <w:rFonts w:ascii="Times New Roman" w:hAnsi="Times New Roman" w:cs="Times New Roman"/>
          <w:color w:val="000000" w:themeColor="text1"/>
          <w:sz w:val="24"/>
          <w:szCs w:val="24"/>
        </w:rPr>
        <w:t xml:space="preserve"> Theo quy chuẩn kỹ thuật quốc gia về chất lượng không khí xung quanh (QCVN05:2013/BTNMT) thì nếu lượng SO</w:t>
      </w:r>
      <w:r w:rsidRPr="00970437">
        <w:rPr>
          <w:rFonts w:ascii="Times New Roman" w:hAnsi="Times New Roman" w:cs="Times New Roman"/>
          <w:color w:val="000000" w:themeColor="text1"/>
          <w:sz w:val="24"/>
          <w:szCs w:val="24"/>
          <w:vertAlign w:val="subscript"/>
        </w:rPr>
        <w:t>2</w:t>
      </w:r>
      <w:r w:rsidRPr="00970437">
        <w:rPr>
          <w:rFonts w:ascii="Times New Roman" w:hAnsi="Times New Roman" w:cs="Times New Roman"/>
          <w:color w:val="000000" w:themeColor="text1"/>
          <w:sz w:val="24"/>
          <w:szCs w:val="24"/>
        </w:rPr>
        <w:t xml:space="preserve"> vượt quá 350μg/m</w:t>
      </w:r>
      <w:r w:rsidRPr="00970437">
        <w:rPr>
          <w:rFonts w:ascii="Times New Roman" w:hAnsi="Times New Roman" w:cs="Times New Roman"/>
          <w:color w:val="000000" w:themeColor="text1"/>
          <w:sz w:val="24"/>
          <w:szCs w:val="24"/>
          <w:vertAlign w:val="superscript"/>
        </w:rPr>
        <w:t>3</w:t>
      </w:r>
      <w:r w:rsidRPr="00970437">
        <w:rPr>
          <w:rFonts w:ascii="Times New Roman" w:hAnsi="Times New Roman" w:cs="Times New Roman"/>
          <w:color w:val="000000" w:themeColor="text1"/>
          <w:sz w:val="24"/>
          <w:szCs w:val="24"/>
        </w:rPr>
        <w:t xml:space="preserve"> không khí đo trong 1 giờ ở một thành phố thì coi như không khí bị ô nhiễm. Người ta lấy 100lit không khí ở một thành phố và phân tích thấy có 0,048mg SO</w:t>
      </w:r>
      <w:r w:rsidRPr="00970437">
        <w:rPr>
          <w:rFonts w:ascii="Times New Roman" w:hAnsi="Times New Roman" w:cs="Times New Roman"/>
          <w:color w:val="000000" w:themeColor="text1"/>
          <w:sz w:val="24"/>
          <w:szCs w:val="24"/>
          <w:vertAlign w:val="subscript"/>
        </w:rPr>
        <w:t>2</w:t>
      </w:r>
      <w:r w:rsidRPr="00970437">
        <w:rPr>
          <w:rFonts w:ascii="Times New Roman" w:hAnsi="Times New Roman" w:cs="Times New Roman"/>
          <w:color w:val="000000" w:themeColor="text1"/>
          <w:sz w:val="24"/>
          <w:szCs w:val="24"/>
        </w:rPr>
        <w:t>. Hỏi lượng khí SO</w:t>
      </w:r>
      <w:r w:rsidRPr="00970437">
        <w:rPr>
          <w:rFonts w:ascii="Times New Roman" w:hAnsi="Times New Roman" w:cs="Times New Roman"/>
          <w:color w:val="000000" w:themeColor="text1"/>
          <w:sz w:val="24"/>
          <w:szCs w:val="24"/>
          <w:vertAlign w:val="subscript"/>
        </w:rPr>
        <w:t xml:space="preserve">2 </w:t>
      </w:r>
      <w:r w:rsidRPr="00970437">
        <w:rPr>
          <w:rFonts w:ascii="Times New Roman" w:hAnsi="Times New Roman" w:cs="Times New Roman"/>
          <w:color w:val="000000" w:themeColor="text1"/>
          <w:sz w:val="24"/>
          <w:szCs w:val="24"/>
        </w:rPr>
        <w:t>trong 1m</w:t>
      </w:r>
      <w:r w:rsidRPr="00970437">
        <w:rPr>
          <w:rFonts w:ascii="Times New Roman" w:hAnsi="Times New Roman" w:cs="Times New Roman"/>
          <w:color w:val="000000" w:themeColor="text1"/>
          <w:sz w:val="24"/>
          <w:szCs w:val="24"/>
          <w:vertAlign w:val="superscript"/>
        </w:rPr>
        <w:t>3</w:t>
      </w:r>
      <w:r w:rsidRPr="00970437">
        <w:rPr>
          <w:rFonts w:ascii="Times New Roman" w:hAnsi="Times New Roman" w:cs="Times New Roman"/>
          <w:color w:val="000000" w:themeColor="text1"/>
          <w:sz w:val="24"/>
          <w:szCs w:val="24"/>
        </w:rPr>
        <w:t xml:space="preserve"> không khí ở thành phố trên có giá trị bao nhiêu? </w:t>
      </w:r>
    </w:p>
    <w:p w:rsidR="00DA6507" w:rsidRPr="00970437" w:rsidRDefault="00DA6507" w:rsidP="00DA6507">
      <w:pPr>
        <w:pBdr>
          <w:top w:val="nil"/>
          <w:left w:val="nil"/>
          <w:bottom w:val="nil"/>
          <w:right w:val="nil"/>
          <w:between w:val="nil"/>
        </w:pBdr>
        <w:tabs>
          <w:tab w:val="left" w:pos="709"/>
          <w:tab w:val="left" w:pos="851"/>
        </w:tabs>
        <w:spacing w:before="0" w:after="0" w:line="360" w:lineRule="auto"/>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970437">
        <w:rPr>
          <w:rFonts w:ascii="Times New Roman" w:hAnsi="Times New Roman" w:cs="Times New Roman"/>
          <w:b/>
          <w:color w:val="000000" w:themeColor="text1"/>
          <w:sz w:val="24"/>
          <w:szCs w:val="24"/>
        </w:rPr>
        <w:t>A</w:t>
      </w:r>
      <w:r w:rsidRPr="00970437">
        <w:rPr>
          <w:rFonts w:ascii="Times New Roman" w:hAnsi="Times New Roman" w:cs="Times New Roman"/>
          <w:color w:val="000000" w:themeColor="text1"/>
          <w:sz w:val="24"/>
          <w:szCs w:val="24"/>
        </w:rPr>
        <w:t>. 350.</w:t>
      </w:r>
      <w:r w:rsidRPr="00970437">
        <w:rPr>
          <w:rFonts w:ascii="Times New Roman" w:hAnsi="Times New Roman" w:cs="Times New Roman"/>
          <w:color w:val="000000" w:themeColor="text1"/>
          <w:sz w:val="24"/>
          <w:szCs w:val="24"/>
        </w:rPr>
        <w:tab/>
      </w:r>
      <w:r w:rsidRPr="00970437">
        <w:rPr>
          <w:rFonts w:ascii="Times New Roman" w:hAnsi="Times New Roman" w:cs="Times New Roman"/>
          <w:color w:val="000000" w:themeColor="text1"/>
          <w:sz w:val="24"/>
          <w:szCs w:val="24"/>
        </w:rPr>
        <w:tab/>
      </w:r>
      <w:r w:rsidRPr="00970437">
        <w:rPr>
          <w:rFonts w:ascii="Times New Roman" w:hAnsi="Times New Roman" w:cs="Times New Roman"/>
          <w:color w:val="000000" w:themeColor="text1"/>
          <w:sz w:val="24"/>
          <w:szCs w:val="24"/>
        </w:rPr>
        <w:tab/>
      </w:r>
      <w:r w:rsidRPr="00970437">
        <w:rPr>
          <w:rFonts w:ascii="Times New Roman" w:hAnsi="Times New Roman" w:cs="Times New Roman"/>
          <w:b/>
          <w:color w:val="000000" w:themeColor="text1"/>
          <w:sz w:val="24"/>
          <w:szCs w:val="24"/>
        </w:rPr>
        <w:t>B</w:t>
      </w:r>
      <w:r w:rsidRPr="00970437">
        <w:rPr>
          <w:rFonts w:ascii="Times New Roman" w:hAnsi="Times New Roman" w:cs="Times New Roman"/>
          <w:color w:val="000000" w:themeColor="text1"/>
          <w:sz w:val="24"/>
          <w:szCs w:val="24"/>
        </w:rPr>
        <w:t>. 48.</w:t>
      </w:r>
      <w:r w:rsidRPr="00970437">
        <w:rPr>
          <w:rFonts w:ascii="Times New Roman" w:hAnsi="Times New Roman" w:cs="Times New Roman"/>
          <w:color w:val="000000" w:themeColor="text1"/>
          <w:sz w:val="24"/>
          <w:szCs w:val="24"/>
        </w:rPr>
        <w:tab/>
      </w:r>
      <w:r w:rsidRPr="00970437">
        <w:rPr>
          <w:rFonts w:ascii="Times New Roman" w:hAnsi="Times New Roman" w:cs="Times New Roman"/>
          <w:color w:val="000000" w:themeColor="text1"/>
          <w:sz w:val="24"/>
          <w:szCs w:val="24"/>
        </w:rPr>
        <w:tab/>
      </w:r>
      <w:r w:rsidRPr="00970437">
        <w:rPr>
          <w:rFonts w:ascii="Times New Roman" w:hAnsi="Times New Roman" w:cs="Times New Roman"/>
          <w:color w:val="000000" w:themeColor="text1"/>
          <w:sz w:val="24"/>
          <w:szCs w:val="24"/>
        </w:rPr>
        <w:tab/>
      </w:r>
      <w:r w:rsidRPr="00970437">
        <w:rPr>
          <w:rFonts w:ascii="Times New Roman" w:hAnsi="Times New Roman" w:cs="Times New Roman"/>
          <w:b/>
          <w:color w:val="000000" w:themeColor="text1"/>
          <w:sz w:val="24"/>
          <w:szCs w:val="24"/>
          <w:u w:val="single"/>
        </w:rPr>
        <w:t>C</w:t>
      </w:r>
      <w:r w:rsidRPr="00970437">
        <w:rPr>
          <w:rFonts w:ascii="Times New Roman" w:hAnsi="Times New Roman" w:cs="Times New Roman"/>
          <w:color w:val="000000" w:themeColor="text1"/>
          <w:sz w:val="24"/>
          <w:szCs w:val="24"/>
        </w:rPr>
        <w:t xml:space="preserve">. 480. </w:t>
      </w:r>
      <w:r w:rsidRPr="00970437">
        <w:rPr>
          <w:rFonts w:ascii="Times New Roman" w:hAnsi="Times New Roman" w:cs="Times New Roman"/>
          <w:color w:val="000000" w:themeColor="text1"/>
          <w:sz w:val="24"/>
          <w:szCs w:val="24"/>
        </w:rPr>
        <w:tab/>
      </w:r>
      <w:r w:rsidRPr="00970437">
        <w:rPr>
          <w:rFonts w:ascii="Times New Roman" w:hAnsi="Times New Roman" w:cs="Times New Roman"/>
          <w:color w:val="000000" w:themeColor="text1"/>
          <w:sz w:val="24"/>
          <w:szCs w:val="24"/>
        </w:rPr>
        <w:tab/>
      </w:r>
      <w:r w:rsidRPr="00970437">
        <w:rPr>
          <w:rFonts w:ascii="Times New Roman" w:hAnsi="Times New Roman" w:cs="Times New Roman"/>
          <w:b/>
          <w:color w:val="000000" w:themeColor="text1"/>
          <w:sz w:val="24"/>
          <w:szCs w:val="24"/>
        </w:rPr>
        <w:t>D</w:t>
      </w:r>
      <w:r w:rsidRPr="00970437">
        <w:rPr>
          <w:rFonts w:ascii="Times New Roman" w:hAnsi="Times New Roman" w:cs="Times New Roman"/>
          <w:color w:val="000000" w:themeColor="text1"/>
          <w:sz w:val="24"/>
          <w:szCs w:val="24"/>
        </w:rPr>
        <w:t>. 4800.</w:t>
      </w:r>
    </w:p>
    <w:p w:rsidR="00DA6507" w:rsidRPr="00DC3531" w:rsidRDefault="00DA6507" w:rsidP="00DA6507">
      <w:pPr>
        <w:pBdr>
          <w:top w:val="nil"/>
          <w:left w:val="nil"/>
          <w:bottom w:val="nil"/>
          <w:right w:val="nil"/>
          <w:between w:val="nil"/>
        </w:pBdr>
        <w:tabs>
          <w:tab w:val="left" w:pos="851"/>
        </w:tabs>
        <w:spacing w:before="0" w:after="0" w:line="360" w:lineRule="auto"/>
        <w:jc w:val="left"/>
        <w:rPr>
          <w:rFonts w:ascii="Times New Roman" w:hAnsi="Times New Roman" w:cs="Times New Roman"/>
          <w:b/>
          <w:color w:val="000000" w:themeColor="text1"/>
          <w:sz w:val="24"/>
          <w:szCs w:val="24"/>
        </w:rPr>
      </w:pPr>
      <w:r w:rsidRPr="00DC3531">
        <w:rPr>
          <w:rFonts w:ascii="Times New Roman" w:hAnsi="Times New Roman" w:cs="Times New Roman"/>
          <w:b/>
          <w:color w:val="000000" w:themeColor="text1"/>
          <w:sz w:val="24"/>
          <w:szCs w:val="24"/>
        </w:rPr>
        <w:t>Hướng dẫn</w:t>
      </w:r>
    </w:p>
    <w:p w:rsidR="00DA6507" w:rsidRDefault="00DA6507" w:rsidP="00DA6507">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vertAlign w:val="superscript"/>
        </w:rPr>
      </w:pPr>
      <w:r>
        <w:rPr>
          <w:rFonts w:ascii="Times New Roman" w:eastAsia="Times New Roman" w:hAnsi="Times New Roman" w:cs="Times New Roman"/>
          <w:color w:val="000000"/>
          <w:sz w:val="24"/>
          <w:szCs w:val="24"/>
        </w:rPr>
        <w:t>100lit = 100dm</w:t>
      </w:r>
      <w:r>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 100.10</w:t>
      </w:r>
      <w:r>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m</w:t>
      </w:r>
      <w:r>
        <w:rPr>
          <w:rFonts w:ascii="Times New Roman" w:eastAsia="Times New Roman" w:hAnsi="Times New Roman" w:cs="Times New Roman"/>
          <w:color w:val="000000"/>
          <w:sz w:val="24"/>
          <w:szCs w:val="24"/>
          <w:vertAlign w:val="superscript"/>
        </w:rPr>
        <w:t>3</w:t>
      </w:r>
    </w:p>
    <w:p w:rsidR="00DA6507" w:rsidRDefault="00DA6507" w:rsidP="00DA6507">
      <w:pPr>
        <w:pBdr>
          <w:top w:val="nil"/>
          <w:left w:val="nil"/>
          <w:bottom w:val="nil"/>
          <w:right w:val="nil"/>
          <w:between w:val="nil"/>
        </w:pBdr>
        <w:spacing w:before="0" w:after="0" w:line="360" w:lineRule="auto"/>
        <w:jc w:val="left"/>
        <w:rPr>
          <w:rFonts w:ascii="Times New Roman" w:hAnsi="Times New Roman" w:cs="Times New Roman"/>
          <w:color w:val="000000" w:themeColor="text1"/>
          <w:sz w:val="24"/>
          <w:szCs w:val="24"/>
        </w:rPr>
      </w:pPr>
      <w:r>
        <w:rPr>
          <w:rFonts w:ascii="Times New Roman" w:eastAsia="Times New Roman" w:hAnsi="Times New Roman" w:cs="Times New Roman"/>
          <w:color w:val="000000"/>
          <w:sz w:val="24"/>
          <w:szCs w:val="24"/>
        </w:rPr>
        <w:t>Khối lượng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trong 1m</w:t>
      </w:r>
      <w:r>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không khí ở thành phố có giá trị </w:t>
      </w:r>
      <w:r w:rsidRPr="00DC3531">
        <w:rPr>
          <w:rFonts w:ascii="Times New Roman" w:eastAsia="Times New Roman" w:hAnsi="Times New Roman" w:cs="Times New Roman"/>
          <w:color w:val="000000"/>
          <w:position w:val="-24"/>
          <w:sz w:val="24"/>
          <w:szCs w:val="24"/>
        </w:rPr>
        <w:object w:dxaOrig="1920" w:dyaOrig="620">
          <v:shape id="_x0000_i1049" type="#_x0000_t75" style="width:96pt;height:30.75pt" o:ole="">
            <v:imagedata r:id="rId49" o:title=""/>
          </v:shape>
          <o:OLEObject Type="Embed" ProgID="Equation.DSMT4" ShapeID="_x0000_i1049" DrawAspect="Content" ObjectID="_1746388218" r:id="rId50"/>
        </w:object>
      </w:r>
      <w:r>
        <w:rPr>
          <w:rFonts w:ascii="Times New Roman" w:eastAsia="Times New Roman" w:hAnsi="Times New Roman" w:cs="Times New Roman"/>
          <w:color w:val="000000"/>
          <w:sz w:val="24"/>
          <w:szCs w:val="24"/>
        </w:rPr>
        <w:t xml:space="preserve"> = 480</w:t>
      </w:r>
      <w:r w:rsidRPr="00DC35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μg</w:t>
      </w:r>
    </w:p>
    <w:p w:rsidR="00DA6507" w:rsidRDefault="00DA6507" w:rsidP="00CF3120">
      <w:pPr>
        <w:numPr>
          <w:ilvl w:val="0"/>
          <w:numId w:val="30"/>
        </w:numPr>
        <w:pBdr>
          <w:top w:val="nil"/>
          <w:left w:val="nil"/>
          <w:bottom w:val="nil"/>
          <w:right w:val="nil"/>
          <w:between w:val="nil"/>
        </w:pBdr>
        <w:tabs>
          <w:tab w:val="left" w:pos="851"/>
        </w:tabs>
        <w:spacing w:before="0" w:after="16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Cho các nhận xét sau</w:t>
      </w:r>
    </w:p>
    <w:p w:rsidR="00DA6507" w:rsidRPr="0022497E" w:rsidRDefault="00DA6507" w:rsidP="00CF3120">
      <w:pPr>
        <w:pStyle w:val="ListParagraph"/>
        <w:numPr>
          <w:ilvl w:val="0"/>
          <w:numId w:val="24"/>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22497E">
        <w:rPr>
          <w:rFonts w:ascii="Times New Roman" w:eastAsia="Times New Roman" w:hAnsi="Times New Roman" w:cs="Times New Roman"/>
          <w:color w:val="000000"/>
          <w:sz w:val="24"/>
          <w:szCs w:val="24"/>
        </w:rPr>
        <w:t>Đối với phản ứng có ∆H âm, khi tăng nhiệt độ cân bằng chuyển dịch theo chiều thuận.</w:t>
      </w:r>
    </w:p>
    <w:p w:rsidR="00DA6507" w:rsidRPr="0022497E" w:rsidRDefault="00DA6507" w:rsidP="00CF3120">
      <w:pPr>
        <w:pStyle w:val="ListParagraph"/>
        <w:numPr>
          <w:ilvl w:val="0"/>
          <w:numId w:val="24"/>
        </w:numPr>
        <w:pBdr>
          <w:top w:val="nil"/>
          <w:left w:val="nil"/>
          <w:bottom w:val="nil"/>
          <w:right w:val="nil"/>
          <w:between w:val="nil"/>
        </w:pBdr>
        <w:tabs>
          <w:tab w:val="left" w:pos="851"/>
        </w:tabs>
        <w:spacing w:line="360" w:lineRule="auto"/>
        <w:rPr>
          <w:rFonts w:ascii="Times New Roman" w:eastAsia="Times New Roman" w:hAnsi="Times New Roman" w:cs="Times New Roman"/>
          <w:color w:val="FF0000"/>
          <w:sz w:val="24"/>
          <w:szCs w:val="24"/>
        </w:rPr>
      </w:pPr>
      <w:r w:rsidRPr="0022497E">
        <w:rPr>
          <w:rFonts w:ascii="Times New Roman" w:eastAsia="Times New Roman" w:hAnsi="Times New Roman" w:cs="Times New Roman"/>
          <w:color w:val="FF0000"/>
          <w:sz w:val="24"/>
          <w:szCs w:val="24"/>
        </w:rPr>
        <w:t>Ở trạng thái cân bằng, nồng độ các chất không thay đổi.</w:t>
      </w:r>
    </w:p>
    <w:p w:rsidR="00DA6507" w:rsidRDefault="00DA6507" w:rsidP="00CF3120">
      <w:pPr>
        <w:pStyle w:val="ListParagraph"/>
        <w:numPr>
          <w:ilvl w:val="0"/>
          <w:numId w:val="24"/>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Ở trạng thái cân bằng, </w:t>
      </w:r>
      <w:r w:rsidR="00824BD6">
        <w:rPr>
          <w:rFonts w:ascii="Times New Roman" w:eastAsia="Times New Roman" w:hAnsi="Times New Roman" w:cs="Times New Roman"/>
          <w:color w:val="000000"/>
          <w:sz w:val="24"/>
          <w:szCs w:val="24"/>
        </w:rPr>
        <w:t>phản ứng dừng lại.</w:t>
      </w:r>
    </w:p>
    <w:p w:rsidR="00DA6507" w:rsidRDefault="00DA6507" w:rsidP="00CF3120">
      <w:pPr>
        <w:pStyle w:val="ListParagraph"/>
        <w:numPr>
          <w:ilvl w:val="0"/>
          <w:numId w:val="24"/>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Có 4 yếu tố nhiệt độ, nồng độ, áp xuất và chất xúc tác có khả năng làm chuyển dịch cân bằng. </w:t>
      </w:r>
    </w:p>
    <w:p w:rsidR="00DA6507" w:rsidRDefault="00DA6507" w:rsidP="00CF3120">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mệnh đề đúng là</w:t>
      </w:r>
    </w:p>
    <w:p w:rsidR="00DA6507" w:rsidRPr="0022497E" w:rsidRDefault="00DA6507" w:rsidP="00DA6507">
      <w:pPr>
        <w:pBdr>
          <w:top w:val="nil"/>
          <w:left w:val="nil"/>
          <w:bottom w:val="nil"/>
          <w:right w:val="nil"/>
          <w:between w:val="nil"/>
        </w:pBdr>
        <w:tabs>
          <w:tab w:val="left" w:pos="851"/>
        </w:tabs>
        <w:spacing w:line="240" w:lineRule="auto"/>
        <w:ind w:firstLine="720"/>
        <w:rPr>
          <w:rFonts w:ascii="Times New Roman" w:eastAsia="Times New Roman" w:hAnsi="Times New Roman" w:cs="Times New Roman"/>
          <w:color w:val="000000"/>
          <w:sz w:val="24"/>
          <w:szCs w:val="24"/>
        </w:rPr>
      </w:pPr>
      <w:r w:rsidRPr="0022497E">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1</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22497E">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2.</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22497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3.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22497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4. </w:t>
      </w:r>
    </w:p>
    <w:p w:rsidR="00DA6507" w:rsidRPr="003A7A29" w:rsidRDefault="00DA6507" w:rsidP="00CF3120">
      <w:pPr>
        <w:numPr>
          <w:ilvl w:val="0"/>
          <w:numId w:val="30"/>
        </w:numPr>
        <w:pBdr>
          <w:top w:val="nil"/>
          <w:left w:val="nil"/>
          <w:bottom w:val="nil"/>
          <w:right w:val="nil"/>
          <w:between w:val="nil"/>
        </w:pBdr>
        <w:tabs>
          <w:tab w:val="left" w:pos="851"/>
        </w:tabs>
        <w:spacing w:before="0" w:after="160" w:line="276" w:lineRule="auto"/>
        <w:ind w:left="1000" w:hanging="1000"/>
        <w:jc w:val="left"/>
        <w:rPr>
          <w:rFonts w:ascii="Times New Roman" w:hAnsi="Times New Roman" w:cs="Times New Roman"/>
          <w:sz w:val="24"/>
          <w:szCs w:val="24"/>
          <w:lang w:val="fr-FR"/>
        </w:rPr>
      </w:pPr>
      <w:r w:rsidRPr="003A7A29">
        <w:rPr>
          <w:rFonts w:ascii="Times New Roman" w:eastAsia="Times New Roman" w:hAnsi="Times New Roman" w:cs="Times New Roman"/>
          <w:color w:val="000000"/>
          <w:sz w:val="24"/>
          <w:szCs w:val="24"/>
        </w:rPr>
        <w:t xml:space="preserve"> [VD] </w:t>
      </w:r>
      <w:r w:rsidRPr="003A7A29">
        <w:rPr>
          <w:rFonts w:ascii="Times New Roman" w:hAnsi="Times New Roman" w:cs="Times New Roman"/>
          <w:sz w:val="24"/>
          <w:szCs w:val="24"/>
          <w:lang w:val="fr-FR"/>
        </w:rPr>
        <w:t>Có các phát biểu sau:</w:t>
      </w:r>
    </w:p>
    <w:p w:rsidR="00DA6507" w:rsidRPr="003A7A29" w:rsidRDefault="00DA6507" w:rsidP="00DA6507">
      <w:pPr>
        <w:spacing w:line="264" w:lineRule="auto"/>
        <w:ind w:left="1000" w:hanging="716"/>
        <w:rPr>
          <w:rFonts w:ascii="Times New Roman" w:hAnsi="Times New Roman" w:cs="Times New Roman"/>
          <w:sz w:val="24"/>
          <w:szCs w:val="24"/>
          <w:lang w:val="fr-FR"/>
        </w:rPr>
      </w:pPr>
      <w:r w:rsidRPr="003A7A29">
        <w:rPr>
          <w:rFonts w:ascii="Times New Roman" w:hAnsi="Times New Roman" w:cs="Times New Roman"/>
          <w:sz w:val="24"/>
          <w:szCs w:val="24"/>
          <w:lang w:val="fr-FR"/>
        </w:rPr>
        <w:t>1)</w:t>
      </w:r>
      <w:r>
        <w:rPr>
          <w:rFonts w:ascii="Times New Roman" w:hAnsi="Times New Roman" w:cs="Times New Roman"/>
          <w:sz w:val="24"/>
          <w:szCs w:val="24"/>
          <w:lang w:val="fr-FR"/>
        </w:rPr>
        <w:t xml:space="preserve"> </w:t>
      </w:r>
      <w:r w:rsidRPr="003A7A29">
        <w:rPr>
          <w:rFonts w:ascii="Times New Roman" w:hAnsi="Times New Roman" w:cs="Times New Roman"/>
          <w:sz w:val="24"/>
          <w:szCs w:val="24"/>
          <w:lang w:val="fr-FR"/>
        </w:rPr>
        <w:t>HNO</w:t>
      </w:r>
      <w:r w:rsidRPr="003A7A29">
        <w:rPr>
          <w:rFonts w:ascii="Times New Roman" w:hAnsi="Times New Roman" w:cs="Times New Roman"/>
          <w:sz w:val="24"/>
          <w:szCs w:val="24"/>
          <w:vertAlign w:val="subscript"/>
          <w:lang w:val="fr-FR"/>
        </w:rPr>
        <w:t>3</w:t>
      </w:r>
      <w:r w:rsidRPr="003A7A29">
        <w:rPr>
          <w:rFonts w:ascii="Times New Roman" w:hAnsi="Times New Roman" w:cs="Times New Roman"/>
          <w:sz w:val="24"/>
          <w:szCs w:val="24"/>
          <w:lang w:val="fr-FR"/>
        </w:rPr>
        <w:t xml:space="preserve"> là chất oxi hóa mạnh, nó oxi hóa được tất cả các kim loại.</w:t>
      </w:r>
    </w:p>
    <w:p w:rsidR="00DA6507" w:rsidRPr="003A7A29" w:rsidRDefault="00DA6507" w:rsidP="00DA6507">
      <w:pPr>
        <w:spacing w:line="264" w:lineRule="auto"/>
        <w:ind w:left="1000" w:hanging="716"/>
        <w:rPr>
          <w:rFonts w:ascii="Times New Roman" w:hAnsi="Times New Roman" w:cs="Times New Roman"/>
          <w:color w:val="FF0000"/>
          <w:sz w:val="24"/>
          <w:szCs w:val="24"/>
          <w:lang w:val="fr-FR"/>
        </w:rPr>
      </w:pPr>
      <w:r w:rsidRPr="003A7A29">
        <w:rPr>
          <w:rFonts w:ascii="Times New Roman" w:hAnsi="Times New Roman" w:cs="Times New Roman"/>
          <w:color w:val="FF0000"/>
          <w:sz w:val="24"/>
          <w:szCs w:val="24"/>
          <w:lang w:val="fr-FR"/>
        </w:rPr>
        <w:t>2)</w:t>
      </w:r>
      <w:r>
        <w:rPr>
          <w:rFonts w:ascii="Times New Roman" w:hAnsi="Times New Roman" w:cs="Times New Roman"/>
          <w:color w:val="FF0000"/>
          <w:sz w:val="24"/>
          <w:szCs w:val="24"/>
          <w:lang w:val="fr-FR"/>
        </w:rPr>
        <w:t xml:space="preserve"> </w:t>
      </w:r>
      <w:r w:rsidRPr="003A7A29">
        <w:rPr>
          <w:rFonts w:ascii="Times New Roman" w:hAnsi="Times New Roman" w:cs="Times New Roman"/>
          <w:color w:val="FF0000"/>
          <w:sz w:val="24"/>
          <w:szCs w:val="24"/>
          <w:lang w:val="fr-FR"/>
        </w:rPr>
        <w:t>Có thể quan sát hiện tượng phú dưỡng thông qua sự xuất hiện dày đặc của tảo xanh trong nước.</w:t>
      </w:r>
    </w:p>
    <w:p w:rsidR="00DA6507" w:rsidRPr="003A7A29" w:rsidRDefault="00DA6507" w:rsidP="00DA6507">
      <w:pPr>
        <w:spacing w:line="264" w:lineRule="auto"/>
        <w:ind w:left="1000" w:hanging="716"/>
        <w:rPr>
          <w:rFonts w:ascii="Times New Roman" w:hAnsi="Times New Roman" w:cs="Times New Roman"/>
          <w:sz w:val="24"/>
          <w:szCs w:val="24"/>
          <w:lang w:val="fr-FR"/>
        </w:rPr>
      </w:pPr>
      <w:r w:rsidRPr="003A7A29">
        <w:rPr>
          <w:rFonts w:ascii="Times New Roman" w:hAnsi="Times New Roman" w:cs="Times New Roman"/>
          <w:sz w:val="24"/>
          <w:szCs w:val="24"/>
          <w:lang w:val="fr-FR"/>
        </w:rPr>
        <w:t>3)</w:t>
      </w:r>
      <w:r>
        <w:rPr>
          <w:rFonts w:ascii="Times New Roman" w:hAnsi="Times New Roman" w:cs="Times New Roman"/>
          <w:sz w:val="24"/>
          <w:szCs w:val="24"/>
          <w:lang w:val="fr-FR"/>
        </w:rPr>
        <w:t xml:space="preserve"> </w:t>
      </w:r>
      <w:r w:rsidRPr="003A7A29">
        <w:rPr>
          <w:rFonts w:ascii="Times New Roman" w:hAnsi="Times New Roman" w:cs="Times New Roman"/>
          <w:sz w:val="24"/>
          <w:szCs w:val="24"/>
          <w:lang w:val="fr-FR"/>
        </w:rPr>
        <w:t>Các kim loại Al, Fe, Cu, Cr bị thụ động trong HNO</w:t>
      </w:r>
      <w:r w:rsidRPr="003A7A29">
        <w:rPr>
          <w:rFonts w:ascii="Times New Roman" w:hAnsi="Times New Roman" w:cs="Times New Roman"/>
          <w:sz w:val="24"/>
          <w:szCs w:val="24"/>
          <w:vertAlign w:val="subscript"/>
          <w:lang w:val="fr-FR"/>
        </w:rPr>
        <w:t>3</w:t>
      </w:r>
      <w:r w:rsidRPr="003A7A29">
        <w:rPr>
          <w:rFonts w:ascii="Times New Roman" w:hAnsi="Times New Roman" w:cs="Times New Roman"/>
          <w:sz w:val="24"/>
          <w:szCs w:val="24"/>
          <w:lang w:val="fr-FR"/>
        </w:rPr>
        <w:t xml:space="preserve"> đặc nguội.</w:t>
      </w:r>
    </w:p>
    <w:p w:rsidR="00DA6507" w:rsidRPr="003A7A29" w:rsidRDefault="00DA6507" w:rsidP="00DA6507">
      <w:pPr>
        <w:spacing w:line="264" w:lineRule="auto"/>
        <w:ind w:left="1000" w:hanging="716"/>
        <w:rPr>
          <w:rFonts w:ascii="Times New Roman" w:hAnsi="Times New Roman" w:cs="Times New Roman"/>
          <w:color w:val="FF0000"/>
          <w:sz w:val="24"/>
          <w:szCs w:val="24"/>
          <w:lang w:val="fr-FR"/>
        </w:rPr>
      </w:pPr>
      <w:r w:rsidRPr="003A7A29">
        <w:rPr>
          <w:rFonts w:ascii="Times New Roman" w:hAnsi="Times New Roman" w:cs="Times New Roman"/>
          <w:color w:val="FF0000"/>
          <w:sz w:val="24"/>
          <w:szCs w:val="24"/>
          <w:lang w:val="fr-FR"/>
        </w:rPr>
        <w:t>4)</w:t>
      </w:r>
      <w:r>
        <w:rPr>
          <w:rFonts w:ascii="Times New Roman" w:hAnsi="Times New Roman" w:cs="Times New Roman"/>
          <w:color w:val="FF0000"/>
          <w:sz w:val="24"/>
          <w:szCs w:val="24"/>
          <w:lang w:val="fr-FR"/>
        </w:rPr>
        <w:t xml:space="preserve"> </w:t>
      </w:r>
      <w:r w:rsidRPr="003A7A29">
        <w:rPr>
          <w:rFonts w:ascii="Times New Roman" w:hAnsi="Times New Roman" w:cs="Times New Roman"/>
          <w:color w:val="FF0000"/>
          <w:sz w:val="24"/>
          <w:szCs w:val="24"/>
          <w:lang w:val="fr-FR"/>
        </w:rPr>
        <w:t>Phần lớn HNO</w:t>
      </w:r>
      <w:r w:rsidRPr="003A7A29">
        <w:rPr>
          <w:rFonts w:ascii="Times New Roman" w:hAnsi="Times New Roman" w:cs="Times New Roman"/>
          <w:color w:val="FF0000"/>
          <w:sz w:val="24"/>
          <w:szCs w:val="24"/>
          <w:vertAlign w:val="subscript"/>
          <w:lang w:val="fr-FR"/>
        </w:rPr>
        <w:t>3</w:t>
      </w:r>
      <w:r w:rsidRPr="003A7A29">
        <w:rPr>
          <w:rFonts w:ascii="Times New Roman" w:hAnsi="Times New Roman" w:cs="Times New Roman"/>
          <w:color w:val="FF0000"/>
          <w:sz w:val="24"/>
          <w:szCs w:val="24"/>
          <w:lang w:val="fr-FR"/>
        </w:rPr>
        <w:t xml:space="preserve"> được dùng để sản xuất phân bón NH</w:t>
      </w:r>
      <w:r w:rsidRPr="003A7A29">
        <w:rPr>
          <w:rFonts w:ascii="Times New Roman" w:hAnsi="Times New Roman" w:cs="Times New Roman"/>
          <w:color w:val="FF0000"/>
          <w:sz w:val="24"/>
          <w:szCs w:val="24"/>
          <w:vertAlign w:val="subscript"/>
          <w:lang w:val="fr-FR"/>
        </w:rPr>
        <w:t>4</w:t>
      </w:r>
      <w:r w:rsidRPr="003A7A29">
        <w:rPr>
          <w:rFonts w:ascii="Times New Roman" w:hAnsi="Times New Roman" w:cs="Times New Roman"/>
          <w:color w:val="FF0000"/>
          <w:sz w:val="24"/>
          <w:szCs w:val="24"/>
          <w:lang w:val="fr-FR"/>
        </w:rPr>
        <w:t>NO</w:t>
      </w:r>
      <w:r w:rsidRPr="003A7A29">
        <w:rPr>
          <w:rFonts w:ascii="Times New Roman" w:hAnsi="Times New Roman" w:cs="Times New Roman"/>
          <w:color w:val="FF0000"/>
          <w:sz w:val="24"/>
          <w:szCs w:val="24"/>
          <w:vertAlign w:val="subscript"/>
          <w:lang w:val="fr-FR"/>
        </w:rPr>
        <w:t>3</w:t>
      </w:r>
      <w:r w:rsidRPr="003A7A29">
        <w:rPr>
          <w:rFonts w:ascii="Times New Roman" w:hAnsi="Times New Roman" w:cs="Times New Roman"/>
          <w:color w:val="FF0000"/>
          <w:sz w:val="24"/>
          <w:szCs w:val="24"/>
          <w:lang w:val="fr-FR"/>
        </w:rPr>
        <w:t>.</w:t>
      </w:r>
    </w:p>
    <w:p w:rsidR="00DA6507" w:rsidRPr="003A7A29" w:rsidRDefault="00DA6507" w:rsidP="00DA6507">
      <w:pPr>
        <w:spacing w:line="264" w:lineRule="auto"/>
        <w:ind w:firstLine="284"/>
        <w:rPr>
          <w:rFonts w:ascii="Times New Roman" w:hAnsi="Times New Roman" w:cs="Times New Roman"/>
          <w:color w:val="FF0000"/>
          <w:sz w:val="24"/>
          <w:szCs w:val="24"/>
          <w:lang w:val="nl-NL"/>
        </w:rPr>
      </w:pPr>
      <w:r w:rsidRPr="003A7A29">
        <w:rPr>
          <w:rFonts w:ascii="Times New Roman" w:hAnsi="Times New Roman" w:cs="Times New Roman"/>
          <w:color w:val="FF0000"/>
          <w:sz w:val="24"/>
          <w:szCs w:val="24"/>
          <w:lang w:val="fr-FR"/>
        </w:rPr>
        <w:t>5)</w:t>
      </w:r>
      <w:r>
        <w:rPr>
          <w:rFonts w:ascii="Times New Roman" w:hAnsi="Times New Roman" w:cs="Times New Roman"/>
          <w:color w:val="FF0000"/>
          <w:sz w:val="24"/>
          <w:szCs w:val="24"/>
          <w:lang w:val="fr-FR"/>
        </w:rPr>
        <w:t xml:space="preserve"> </w:t>
      </w:r>
      <w:r w:rsidRPr="003A7A29">
        <w:rPr>
          <w:rFonts w:ascii="Times New Roman" w:hAnsi="Times New Roman" w:cs="Times New Roman"/>
          <w:color w:val="FF0000"/>
          <w:sz w:val="24"/>
          <w:szCs w:val="24"/>
          <w:lang w:val="fr-FR"/>
        </w:rPr>
        <w:t>Trong phòng thí nghiệm HNO</w:t>
      </w:r>
      <w:r w:rsidRPr="003A7A29">
        <w:rPr>
          <w:rFonts w:ascii="Times New Roman" w:hAnsi="Times New Roman" w:cs="Times New Roman"/>
          <w:color w:val="FF0000"/>
          <w:sz w:val="24"/>
          <w:szCs w:val="24"/>
          <w:vertAlign w:val="subscript"/>
          <w:lang w:val="fr-FR"/>
        </w:rPr>
        <w:t>3</w:t>
      </w:r>
      <w:r w:rsidRPr="003A7A29">
        <w:rPr>
          <w:rFonts w:ascii="Times New Roman" w:hAnsi="Times New Roman" w:cs="Times New Roman"/>
          <w:color w:val="FF0000"/>
          <w:sz w:val="24"/>
          <w:szCs w:val="24"/>
          <w:lang w:val="fr-FR"/>
        </w:rPr>
        <w:t xml:space="preserve"> được điều chế bằng cách </w:t>
      </w:r>
      <w:r w:rsidRPr="003A7A29">
        <w:rPr>
          <w:rFonts w:ascii="Times New Roman" w:hAnsi="Times New Roman" w:cs="Times New Roman"/>
          <w:color w:val="FF0000"/>
          <w:sz w:val="24"/>
          <w:szCs w:val="24"/>
          <w:lang w:val="nl-NL"/>
        </w:rPr>
        <w:t>cho tinh thể NaNO</w:t>
      </w:r>
      <w:r w:rsidRPr="003A7A29">
        <w:rPr>
          <w:rFonts w:ascii="Times New Roman" w:hAnsi="Times New Roman" w:cs="Times New Roman"/>
          <w:color w:val="FF0000"/>
          <w:sz w:val="24"/>
          <w:szCs w:val="24"/>
          <w:vertAlign w:val="subscript"/>
          <w:lang w:val="nl-NL"/>
        </w:rPr>
        <w:t>3</w:t>
      </w:r>
      <w:r w:rsidRPr="003A7A29">
        <w:rPr>
          <w:rFonts w:ascii="Times New Roman" w:hAnsi="Times New Roman" w:cs="Times New Roman"/>
          <w:color w:val="FF0000"/>
          <w:sz w:val="24"/>
          <w:szCs w:val="24"/>
          <w:lang w:val="nl-NL"/>
        </w:rPr>
        <w:t xml:space="preserve"> tác dụng với H</w:t>
      </w:r>
      <w:r w:rsidRPr="003A7A29">
        <w:rPr>
          <w:rFonts w:ascii="Times New Roman" w:hAnsi="Times New Roman" w:cs="Times New Roman"/>
          <w:color w:val="FF0000"/>
          <w:sz w:val="24"/>
          <w:szCs w:val="24"/>
          <w:vertAlign w:val="subscript"/>
          <w:lang w:val="nl-NL"/>
        </w:rPr>
        <w:t>2</w:t>
      </w:r>
      <w:r w:rsidRPr="003A7A29">
        <w:rPr>
          <w:rFonts w:ascii="Times New Roman" w:hAnsi="Times New Roman" w:cs="Times New Roman"/>
          <w:color w:val="FF0000"/>
          <w:sz w:val="24"/>
          <w:szCs w:val="24"/>
          <w:lang w:val="nl-NL"/>
        </w:rPr>
        <w:t>SO</w:t>
      </w:r>
      <w:r w:rsidRPr="003A7A29">
        <w:rPr>
          <w:rFonts w:ascii="Times New Roman" w:hAnsi="Times New Roman" w:cs="Times New Roman"/>
          <w:color w:val="FF0000"/>
          <w:sz w:val="24"/>
          <w:szCs w:val="24"/>
          <w:vertAlign w:val="subscript"/>
          <w:lang w:val="nl-NL"/>
        </w:rPr>
        <w:t>4</w:t>
      </w:r>
      <w:r w:rsidRPr="003A7A29">
        <w:rPr>
          <w:rFonts w:ascii="Times New Roman" w:hAnsi="Times New Roman" w:cs="Times New Roman"/>
          <w:color w:val="FF0000"/>
          <w:sz w:val="24"/>
          <w:szCs w:val="24"/>
          <w:lang w:val="nl-NL"/>
        </w:rPr>
        <w:t xml:space="preserve"> đặc nóng</w:t>
      </w:r>
    </w:p>
    <w:p w:rsidR="00DA6507" w:rsidRPr="003A7A29" w:rsidRDefault="00DA6507" w:rsidP="00DA6507">
      <w:pPr>
        <w:spacing w:line="264" w:lineRule="auto"/>
        <w:ind w:left="1000" w:hanging="716"/>
        <w:rPr>
          <w:rFonts w:ascii="Times New Roman" w:hAnsi="Times New Roman" w:cs="Times New Roman"/>
          <w:color w:val="000000" w:themeColor="text1"/>
          <w:sz w:val="24"/>
          <w:szCs w:val="24"/>
          <w:lang w:val="fr-FR"/>
        </w:rPr>
      </w:pPr>
      <w:r w:rsidRPr="003A7A29">
        <w:rPr>
          <w:rFonts w:ascii="Times New Roman" w:hAnsi="Times New Roman" w:cs="Times New Roman"/>
          <w:color w:val="000000" w:themeColor="text1"/>
          <w:sz w:val="24"/>
          <w:szCs w:val="24"/>
          <w:lang w:val="nl-NL"/>
        </w:rPr>
        <w:t>6) Tính oxi hóa của HNO</w:t>
      </w:r>
      <w:r w:rsidRPr="003A7A29">
        <w:rPr>
          <w:rFonts w:ascii="Times New Roman" w:hAnsi="Times New Roman" w:cs="Times New Roman"/>
          <w:color w:val="000000" w:themeColor="text1"/>
          <w:sz w:val="24"/>
          <w:szCs w:val="24"/>
          <w:vertAlign w:val="subscript"/>
          <w:lang w:val="nl-NL"/>
        </w:rPr>
        <w:t>3</w:t>
      </w:r>
      <w:r w:rsidRPr="003A7A29">
        <w:rPr>
          <w:rFonts w:ascii="Times New Roman" w:hAnsi="Times New Roman" w:cs="Times New Roman"/>
          <w:color w:val="000000" w:themeColor="text1"/>
          <w:sz w:val="24"/>
          <w:szCs w:val="24"/>
          <w:lang w:val="nl-NL"/>
        </w:rPr>
        <w:t xml:space="preserve"> có thể được thực hiện thông qua phản ứng của HNO</w:t>
      </w:r>
      <w:r w:rsidRPr="003A7A29">
        <w:rPr>
          <w:rFonts w:ascii="Times New Roman" w:hAnsi="Times New Roman" w:cs="Times New Roman"/>
          <w:color w:val="000000" w:themeColor="text1"/>
          <w:sz w:val="24"/>
          <w:szCs w:val="24"/>
          <w:vertAlign w:val="subscript"/>
          <w:lang w:val="nl-NL"/>
        </w:rPr>
        <w:t>3</w:t>
      </w:r>
      <w:r w:rsidRPr="003A7A29">
        <w:rPr>
          <w:rFonts w:ascii="Times New Roman" w:hAnsi="Times New Roman" w:cs="Times New Roman"/>
          <w:color w:val="000000" w:themeColor="text1"/>
          <w:sz w:val="24"/>
          <w:szCs w:val="24"/>
          <w:lang w:val="nl-NL"/>
        </w:rPr>
        <w:t xml:space="preserve"> với Fe</w:t>
      </w:r>
      <w:r w:rsidRPr="003A7A29">
        <w:rPr>
          <w:rFonts w:ascii="Times New Roman" w:hAnsi="Times New Roman" w:cs="Times New Roman"/>
          <w:color w:val="000000" w:themeColor="text1"/>
          <w:sz w:val="24"/>
          <w:szCs w:val="24"/>
          <w:vertAlign w:val="subscript"/>
          <w:lang w:val="nl-NL"/>
        </w:rPr>
        <w:t>2</w:t>
      </w:r>
      <w:r w:rsidRPr="003A7A29">
        <w:rPr>
          <w:rFonts w:ascii="Times New Roman" w:hAnsi="Times New Roman" w:cs="Times New Roman"/>
          <w:color w:val="000000" w:themeColor="text1"/>
          <w:sz w:val="24"/>
          <w:szCs w:val="24"/>
          <w:lang w:val="nl-NL"/>
        </w:rPr>
        <w:t>O</w:t>
      </w:r>
      <w:r w:rsidRPr="003A7A29">
        <w:rPr>
          <w:rFonts w:ascii="Times New Roman" w:hAnsi="Times New Roman" w:cs="Times New Roman"/>
          <w:color w:val="000000" w:themeColor="text1"/>
          <w:sz w:val="24"/>
          <w:szCs w:val="24"/>
          <w:vertAlign w:val="subscript"/>
          <w:lang w:val="nl-NL"/>
        </w:rPr>
        <w:t>3</w:t>
      </w:r>
      <w:r w:rsidRPr="003A7A29">
        <w:rPr>
          <w:rFonts w:ascii="Times New Roman" w:hAnsi="Times New Roman" w:cs="Times New Roman"/>
          <w:color w:val="000000" w:themeColor="text1"/>
          <w:sz w:val="24"/>
          <w:szCs w:val="24"/>
          <w:lang w:val="nl-NL"/>
        </w:rPr>
        <w:t>.</w:t>
      </w:r>
    </w:p>
    <w:p w:rsidR="00DA6507" w:rsidRPr="003A7A29" w:rsidRDefault="00DA6507" w:rsidP="00DA6507">
      <w:pPr>
        <w:rPr>
          <w:rFonts w:ascii="Times New Roman" w:hAnsi="Times New Roman" w:cs="Times New Roman"/>
          <w:sz w:val="24"/>
          <w:szCs w:val="24"/>
        </w:rPr>
      </w:pPr>
      <w:r w:rsidRPr="003A7A29">
        <w:rPr>
          <w:rFonts w:ascii="Times New Roman" w:hAnsi="Times New Roman" w:cs="Times New Roman"/>
          <w:sz w:val="24"/>
          <w:szCs w:val="24"/>
          <w:lang w:val="fr-FR"/>
        </w:rPr>
        <w:lastRenderedPageBreak/>
        <w:t>Số phát biể</w:t>
      </w:r>
      <w:r w:rsidR="00824BD6">
        <w:rPr>
          <w:rFonts w:ascii="Times New Roman" w:hAnsi="Times New Roman" w:cs="Times New Roman"/>
          <w:sz w:val="24"/>
          <w:szCs w:val="24"/>
          <w:lang w:val="fr-FR"/>
        </w:rPr>
        <w:t>u đúng là </w:t>
      </w:r>
    </w:p>
    <w:p w:rsidR="00DA6507" w:rsidRPr="003A7A29" w:rsidRDefault="00DA6507" w:rsidP="00DA6507">
      <w:pPr>
        <w:tabs>
          <w:tab w:val="left" w:pos="1000"/>
          <w:tab w:val="left" w:pos="3500"/>
          <w:tab w:val="left" w:pos="6000"/>
          <w:tab w:val="left" w:pos="8500"/>
        </w:tabs>
        <w:rPr>
          <w:rFonts w:ascii="Times New Roman" w:hAnsi="Times New Roman" w:cs="Times New Roman"/>
          <w:sz w:val="24"/>
          <w:szCs w:val="24"/>
        </w:rPr>
      </w:pPr>
      <w:r w:rsidRPr="003A7A29">
        <w:rPr>
          <w:rFonts w:ascii="Times New Roman" w:hAnsi="Times New Roman" w:cs="Times New Roman"/>
          <w:b/>
          <w:color w:val="0000FF"/>
          <w:sz w:val="24"/>
          <w:szCs w:val="24"/>
          <w:lang w:val="fr-FR"/>
        </w:rPr>
        <w:tab/>
      </w:r>
      <w:r w:rsidRPr="003A7A29">
        <w:rPr>
          <w:rFonts w:ascii="Times New Roman" w:hAnsi="Times New Roman" w:cs="Times New Roman"/>
          <w:b/>
          <w:color w:val="FF0000"/>
          <w:sz w:val="24"/>
          <w:szCs w:val="24"/>
          <w:u w:val="single"/>
          <w:lang w:val="fr-FR"/>
        </w:rPr>
        <w:t>A</w:t>
      </w:r>
      <w:r w:rsidRPr="003A7A29">
        <w:rPr>
          <w:rFonts w:ascii="Times New Roman" w:hAnsi="Times New Roman" w:cs="Times New Roman"/>
          <w:b/>
          <w:color w:val="FF0000"/>
          <w:sz w:val="24"/>
          <w:szCs w:val="24"/>
          <w:lang w:val="fr-FR"/>
        </w:rPr>
        <w:t xml:space="preserve">. </w:t>
      </w:r>
      <w:r>
        <w:rPr>
          <w:rFonts w:ascii="Times New Roman" w:hAnsi="Times New Roman" w:cs="Times New Roman"/>
          <w:color w:val="FF0000"/>
          <w:sz w:val="24"/>
          <w:szCs w:val="24"/>
          <w:lang w:val="fr-FR"/>
        </w:rPr>
        <w:t>3</w:t>
      </w:r>
      <w:r w:rsidRPr="003A7A29">
        <w:rPr>
          <w:rFonts w:ascii="Times New Roman" w:hAnsi="Times New Roman" w:cs="Times New Roman"/>
          <w:b/>
          <w:color w:val="0000FF"/>
          <w:sz w:val="24"/>
          <w:szCs w:val="24"/>
          <w:lang w:val="fr-FR"/>
        </w:rPr>
        <w:tab/>
        <w:t xml:space="preserve">B. </w:t>
      </w:r>
      <w:r>
        <w:rPr>
          <w:rFonts w:ascii="Times New Roman" w:hAnsi="Times New Roman" w:cs="Times New Roman"/>
          <w:sz w:val="24"/>
          <w:szCs w:val="24"/>
          <w:lang w:val="fr-FR"/>
        </w:rPr>
        <w:t>5</w:t>
      </w:r>
      <w:r w:rsidRPr="003A7A29">
        <w:rPr>
          <w:rFonts w:ascii="Times New Roman" w:hAnsi="Times New Roman" w:cs="Times New Roman"/>
          <w:b/>
          <w:color w:val="0000FF"/>
          <w:sz w:val="24"/>
          <w:szCs w:val="24"/>
          <w:lang w:val="fr-FR"/>
        </w:rPr>
        <w:tab/>
        <w:t xml:space="preserve">C. </w:t>
      </w:r>
      <w:r>
        <w:rPr>
          <w:rFonts w:ascii="Times New Roman" w:hAnsi="Times New Roman" w:cs="Times New Roman"/>
          <w:sz w:val="24"/>
          <w:szCs w:val="24"/>
          <w:lang w:val="fr-FR"/>
        </w:rPr>
        <w:t>2</w:t>
      </w:r>
      <w:r w:rsidRPr="003A7A29">
        <w:rPr>
          <w:rFonts w:ascii="Times New Roman" w:hAnsi="Times New Roman" w:cs="Times New Roman"/>
          <w:b/>
          <w:color w:val="0000FF"/>
          <w:sz w:val="24"/>
          <w:szCs w:val="24"/>
          <w:lang w:val="fr-FR"/>
        </w:rPr>
        <w:tab/>
        <w:t xml:space="preserve">D. </w:t>
      </w:r>
      <w:r w:rsidRPr="003A7A29">
        <w:rPr>
          <w:rFonts w:ascii="Times New Roman" w:hAnsi="Times New Roman" w:cs="Times New Roman"/>
          <w:sz w:val="24"/>
          <w:szCs w:val="24"/>
          <w:lang w:val="fr-FR"/>
        </w:rPr>
        <w:t>4</w:t>
      </w:r>
    </w:p>
    <w:p w:rsidR="00DA6507" w:rsidRDefault="00DA6507" w:rsidP="00CF3120">
      <w:pPr>
        <w:numPr>
          <w:ilvl w:val="0"/>
          <w:numId w:val="30"/>
        </w:numPr>
        <w:pBdr>
          <w:top w:val="nil"/>
          <w:left w:val="nil"/>
          <w:bottom w:val="nil"/>
          <w:right w:val="nil"/>
          <w:between w:val="nil"/>
        </w:pBdr>
        <w:tabs>
          <w:tab w:val="left" w:pos="851"/>
        </w:tabs>
        <w:spacing w:before="0" w:after="160" w:line="24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[VDC] Trong công nghiệp, SO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được sản xuất trực tiếp theo phương trình</w:t>
      </w:r>
    </w:p>
    <w:p w:rsidR="00DA6507" w:rsidRDefault="00DA6507" w:rsidP="00DA6507">
      <w:pPr>
        <w:pBdr>
          <w:top w:val="nil"/>
          <w:left w:val="nil"/>
          <w:bottom w:val="nil"/>
          <w:right w:val="nil"/>
          <w:between w:val="nil"/>
        </w:pBdr>
        <w:tabs>
          <w:tab w:val="left" w:pos="851"/>
        </w:tabs>
        <w:spacing w:before="0" w:after="160" w:line="240" w:lineRule="auto"/>
        <w:jc w:val="center"/>
        <w:rPr>
          <w:rFonts w:ascii="Times New Roman" w:eastAsia="Times New Roman" w:hAnsi="Times New Roman" w:cs="Times New Roman"/>
          <w:color w:val="000000"/>
          <w:sz w:val="24"/>
          <w:szCs w:val="24"/>
        </w:rPr>
      </w:pPr>
      <w:r w:rsidRPr="00FA3B18">
        <w:rPr>
          <w:rFonts w:ascii="Times New Roman" w:eastAsia="Times New Roman" w:hAnsi="Times New Roman" w:cs="Times New Roman"/>
          <w:color w:val="000000"/>
          <w:position w:val="-12"/>
          <w:sz w:val="24"/>
          <w:szCs w:val="24"/>
        </w:rPr>
        <w:object w:dxaOrig="1920" w:dyaOrig="360">
          <v:shape id="_x0000_i1050" type="#_x0000_t75" style="width:96pt;height:18pt" o:ole="">
            <v:imagedata r:id="rId51" o:title=""/>
          </v:shape>
          <o:OLEObject Type="Embed" ProgID="Equation.DSMT4" ShapeID="_x0000_i1050" DrawAspect="Content" ObjectID="_1746388219" r:id="rId52"/>
        </w:object>
      </w:r>
      <w:r>
        <w:rPr>
          <w:rFonts w:ascii="Times New Roman" w:eastAsia="Times New Roman" w:hAnsi="Times New Roman" w:cs="Times New Roman"/>
          <w:color w:val="000000"/>
          <w:sz w:val="24"/>
          <w:szCs w:val="24"/>
        </w:rPr>
        <w:t xml:space="preserve"> </w:t>
      </w:r>
    </w:p>
    <w:p w:rsidR="00DA6507" w:rsidRDefault="00DA6507" w:rsidP="00DA6507">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Khi tăng nhiệt độ phản ứng người ta thấy tỉ khối hơi của hỗn hợp so với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giảm đi. Phát biểu nào sau đây đúng về cân bằng hóa học trên?</w:t>
      </w:r>
    </w:p>
    <w:p w:rsidR="00DA6507" w:rsidRDefault="00DA6507" w:rsidP="00DA6507">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FA3B18">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Phản ứng thuận thu nhiệt, cân bằng dịch chuyển theo chiều nghịch khi  tăng nhiệt độ.</w:t>
      </w:r>
    </w:p>
    <w:p w:rsidR="00DA6507" w:rsidRDefault="00DA6507" w:rsidP="00DA6507">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FA3B18">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Phản ứng nghịch tỏa nhiệt, cân bằng dịch chuyển theo chiều thuận khi  tăng nhiệt độ.</w:t>
      </w:r>
    </w:p>
    <w:p w:rsidR="00DA6507" w:rsidRDefault="00DA6507" w:rsidP="00DA6507">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FA3B18">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Phản ứng nghịch thu nhiệt, cân bằng dịch chuyển theo chiều thuận khi  tăng nhiệt độ.</w:t>
      </w:r>
    </w:p>
    <w:p w:rsidR="00DA6507" w:rsidRPr="00FA3B18" w:rsidRDefault="00DA6507" w:rsidP="00DA6507">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FA3B18">
        <w:rPr>
          <w:rFonts w:ascii="Times New Roman" w:eastAsia="Times New Roman" w:hAnsi="Times New Roman" w:cs="Times New Roman"/>
          <w:b/>
          <w:color w:val="000000"/>
          <w:sz w:val="24"/>
          <w:szCs w:val="24"/>
          <w:u w:val="single"/>
        </w:rPr>
        <w:t>D.</w:t>
      </w:r>
      <w:r>
        <w:rPr>
          <w:rFonts w:ascii="Times New Roman" w:eastAsia="Times New Roman" w:hAnsi="Times New Roman" w:cs="Times New Roman"/>
          <w:color w:val="000000"/>
          <w:sz w:val="24"/>
          <w:szCs w:val="24"/>
        </w:rPr>
        <w:t xml:space="preserve"> Phản ứng thuận tỏa nhiệt, cân bằng dịch chuyển theo chiều nghịch khi  tăng nhiệt độ.</w:t>
      </w:r>
    </w:p>
    <w:p w:rsidR="00DA6507" w:rsidRPr="0050218F" w:rsidRDefault="00DA6507" w:rsidP="00DA6507">
      <w:pPr>
        <w:pBdr>
          <w:top w:val="nil"/>
          <w:left w:val="nil"/>
          <w:bottom w:val="nil"/>
          <w:right w:val="nil"/>
          <w:between w:val="nil"/>
        </w:pBdr>
        <w:tabs>
          <w:tab w:val="left" w:pos="851"/>
        </w:tabs>
        <w:spacing w:before="0" w:after="160" w:line="240" w:lineRule="auto"/>
        <w:jc w:val="left"/>
        <w:rPr>
          <w:rFonts w:ascii="Times New Roman" w:eastAsia="Times New Roman" w:hAnsi="Times New Roman" w:cs="Times New Roman"/>
          <w:b/>
          <w:color w:val="000000"/>
          <w:sz w:val="24"/>
          <w:szCs w:val="24"/>
        </w:rPr>
      </w:pPr>
      <w:r w:rsidRPr="0050218F">
        <w:rPr>
          <w:rFonts w:ascii="Times New Roman" w:eastAsia="Times New Roman" w:hAnsi="Times New Roman" w:cs="Times New Roman"/>
          <w:b/>
          <w:color w:val="000000"/>
          <w:sz w:val="24"/>
          <w:szCs w:val="24"/>
        </w:rPr>
        <w:t>Hướng dẫn giải:</w:t>
      </w:r>
    </w:p>
    <w:p w:rsidR="00DA6507" w:rsidRDefault="00DA6507" w:rsidP="00DA6507">
      <w:pPr>
        <w:pBdr>
          <w:top w:val="nil"/>
          <w:left w:val="nil"/>
          <w:bottom w:val="nil"/>
          <w:right w:val="nil"/>
          <w:between w:val="nil"/>
        </w:pBdr>
        <w:tabs>
          <w:tab w:val="left" w:pos="851"/>
        </w:tabs>
        <w:spacing w:before="0" w:after="16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Tỉ khối hơi so với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giảm → </w:t>
      </w:r>
      <w:r w:rsidRPr="00FA3B18">
        <w:rPr>
          <w:rFonts w:ascii="Times New Roman" w:eastAsia="Times New Roman" w:hAnsi="Times New Roman" w:cs="Times New Roman"/>
          <w:color w:val="000000"/>
          <w:position w:val="-4"/>
          <w:sz w:val="24"/>
          <w:szCs w:val="24"/>
        </w:rPr>
        <w:object w:dxaOrig="320" w:dyaOrig="320">
          <v:shape id="_x0000_i1051" type="#_x0000_t75" style="width:15.75pt;height:15.75pt" o:ole="">
            <v:imagedata r:id="rId53" o:title=""/>
          </v:shape>
          <o:OLEObject Type="Embed" ProgID="Equation.DSMT4" ShapeID="_x0000_i1051" DrawAspect="Content" ObjectID="_1746388220" r:id="rId54"/>
        </w:object>
      </w:r>
      <w:r>
        <w:rPr>
          <w:rFonts w:ascii="Times New Roman" w:eastAsia="Times New Roman" w:hAnsi="Times New Roman" w:cs="Times New Roman"/>
          <w:color w:val="000000"/>
          <w:sz w:val="24"/>
          <w:szCs w:val="24"/>
        </w:rPr>
        <w:t xml:space="preserve"> giảm → số mol hỗn hợp tăng so với trước phản ứng </w:t>
      </w:r>
    </w:p>
    <w:p w:rsidR="00DA6507" w:rsidRDefault="00DA6507" w:rsidP="00DA6507">
      <w:pPr>
        <w:pBdr>
          <w:top w:val="nil"/>
          <w:left w:val="nil"/>
          <w:bottom w:val="nil"/>
          <w:right w:val="nil"/>
          <w:between w:val="nil"/>
        </w:pBdr>
        <w:tabs>
          <w:tab w:val="left" w:pos="851"/>
        </w:tabs>
        <w:spacing w:before="0" w:after="16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Vậy khi tăng nhiệt độ thì cân bằng chuyển dịch theo chiều nghịch (thu nhiệt). </w:t>
      </w:r>
    </w:p>
    <w:p w:rsidR="00DA6507" w:rsidRDefault="00DA6507" w:rsidP="00DA6507">
      <w:pPr>
        <w:pBdr>
          <w:top w:val="nil"/>
          <w:left w:val="nil"/>
          <w:bottom w:val="nil"/>
          <w:right w:val="nil"/>
          <w:between w:val="nil"/>
        </w:pBdr>
        <w:tabs>
          <w:tab w:val="left" w:pos="851"/>
        </w:tabs>
        <w:spacing w:before="0" w:after="16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Phản ứng thuận tỏa nhiệt, phản ứng nghịch thu nhiệt, cân bằng chuyển dịch theo chiều nghịch khi tăng nhiệt độ</w:t>
      </w:r>
    </w:p>
    <w:p w:rsidR="00DA6507" w:rsidRPr="0050218F" w:rsidRDefault="00DA6507" w:rsidP="00CF3120">
      <w:pPr>
        <w:numPr>
          <w:ilvl w:val="0"/>
          <w:numId w:val="30"/>
        </w:numPr>
        <w:pBdr>
          <w:top w:val="nil"/>
          <w:left w:val="nil"/>
          <w:bottom w:val="nil"/>
          <w:right w:val="nil"/>
          <w:between w:val="nil"/>
        </w:pBdr>
        <w:tabs>
          <w:tab w:val="left" w:pos="851"/>
        </w:tabs>
        <w:spacing w:before="0" w:after="0" w:line="240" w:lineRule="auto"/>
        <w:ind w:left="0" w:firstLine="0"/>
        <w:jc w:val="left"/>
        <w:rPr>
          <w:rFonts w:ascii="Times New Roman" w:hAnsi="Times New Roman" w:cs="Times New Roman"/>
          <w:sz w:val="24"/>
          <w:szCs w:val="24"/>
        </w:rPr>
      </w:pPr>
      <w:r w:rsidRPr="0050218F">
        <w:rPr>
          <w:rFonts w:ascii="Times New Roman" w:eastAsia="Times New Roman" w:hAnsi="Times New Roman" w:cs="Times New Roman"/>
          <w:color w:val="000000"/>
          <w:sz w:val="24"/>
          <w:szCs w:val="24"/>
        </w:rPr>
        <w:t>[VD</w:t>
      </w:r>
      <w:r>
        <w:rPr>
          <w:rFonts w:ascii="Times New Roman" w:eastAsia="Times New Roman" w:hAnsi="Times New Roman" w:cs="Times New Roman"/>
          <w:color w:val="000000"/>
          <w:sz w:val="24"/>
          <w:szCs w:val="24"/>
        </w:rPr>
        <w:t>C</w:t>
      </w:r>
      <w:r w:rsidRPr="0050218F">
        <w:rPr>
          <w:rFonts w:ascii="Times New Roman" w:eastAsia="Times New Roman" w:hAnsi="Times New Roman" w:cs="Times New Roman"/>
          <w:color w:val="000000"/>
          <w:sz w:val="24"/>
          <w:szCs w:val="24"/>
        </w:rPr>
        <w:t>]</w:t>
      </w:r>
      <w:r w:rsidRPr="0050218F">
        <w:rPr>
          <w:rFonts w:ascii="Times New Roman" w:hAnsi="Times New Roman" w:cs="Times New Roman"/>
          <w:b/>
          <w:sz w:val="24"/>
          <w:szCs w:val="24"/>
        </w:rPr>
        <w:t>:</w:t>
      </w:r>
      <w:r w:rsidRPr="0050218F">
        <w:rPr>
          <w:rFonts w:ascii="Times New Roman" w:hAnsi="Times New Roman" w:cs="Times New Roman"/>
          <w:sz w:val="24"/>
          <w:szCs w:val="24"/>
        </w:rPr>
        <w:t xml:space="preserve"> Dung dịch X gồm CH</w:t>
      </w:r>
      <w:r w:rsidRPr="0050218F">
        <w:rPr>
          <w:rFonts w:ascii="Times New Roman" w:hAnsi="Times New Roman" w:cs="Times New Roman"/>
          <w:sz w:val="24"/>
          <w:szCs w:val="24"/>
          <w:vertAlign w:val="subscript"/>
        </w:rPr>
        <w:t>3</w:t>
      </w:r>
      <w:r w:rsidRPr="0050218F">
        <w:rPr>
          <w:rFonts w:ascii="Times New Roman" w:hAnsi="Times New Roman" w:cs="Times New Roman"/>
          <w:sz w:val="24"/>
          <w:szCs w:val="24"/>
        </w:rPr>
        <w:t>COOH 1M (K</w:t>
      </w:r>
      <w:r w:rsidRPr="0050218F">
        <w:rPr>
          <w:rFonts w:ascii="Times New Roman" w:hAnsi="Times New Roman" w:cs="Times New Roman"/>
          <w:sz w:val="24"/>
          <w:szCs w:val="24"/>
          <w:vertAlign w:val="subscript"/>
        </w:rPr>
        <w:t xml:space="preserve">a </w:t>
      </w:r>
      <w:r w:rsidRPr="0050218F">
        <w:rPr>
          <w:rFonts w:ascii="Times New Roman" w:hAnsi="Times New Roman" w:cs="Times New Roman"/>
          <w:sz w:val="24"/>
          <w:szCs w:val="24"/>
        </w:rPr>
        <w:t>=1,75.10</w:t>
      </w:r>
      <w:r w:rsidRPr="0050218F">
        <w:rPr>
          <w:rFonts w:ascii="Times New Roman" w:hAnsi="Times New Roman" w:cs="Times New Roman"/>
          <w:sz w:val="24"/>
          <w:szCs w:val="24"/>
          <w:vertAlign w:val="superscript"/>
        </w:rPr>
        <w:t>−5</w:t>
      </w:r>
      <w:r w:rsidRPr="0050218F">
        <w:rPr>
          <w:rFonts w:ascii="Times New Roman" w:hAnsi="Times New Roman" w:cs="Times New Roman"/>
          <w:sz w:val="24"/>
          <w:szCs w:val="24"/>
        </w:rPr>
        <w:t>) và HCl 0,001M. Giá trị pH của dung dịch X là</w:t>
      </w:r>
    </w:p>
    <w:p w:rsidR="00DA6507" w:rsidRDefault="00DA6507" w:rsidP="00DA6507">
      <w:pPr>
        <w:tabs>
          <w:tab w:val="left" w:pos="142"/>
          <w:tab w:val="left" w:pos="2552"/>
          <w:tab w:val="left" w:pos="4820"/>
          <w:tab w:val="left" w:pos="7088"/>
        </w:tabs>
        <w:spacing w:after="0"/>
        <w:ind w:firstLine="283"/>
        <w:rPr>
          <w:rFonts w:ascii="Times New Roman" w:hAnsi="Times New Roman" w:cs="Times New Roman"/>
          <w:sz w:val="24"/>
          <w:szCs w:val="24"/>
        </w:rPr>
      </w:pPr>
      <w:r w:rsidRPr="00976973">
        <w:rPr>
          <w:rFonts w:ascii="Times New Roman" w:hAnsi="Times New Roman" w:cs="Times New Roman"/>
          <w:b/>
          <w:sz w:val="24"/>
          <w:szCs w:val="24"/>
        </w:rPr>
        <w:t xml:space="preserve">A. </w:t>
      </w:r>
      <w:r w:rsidRPr="00976973">
        <w:rPr>
          <w:rFonts w:ascii="Times New Roman" w:hAnsi="Times New Roman" w:cs="Times New Roman"/>
          <w:sz w:val="24"/>
          <w:szCs w:val="24"/>
        </w:rPr>
        <w:t>1,77.</w:t>
      </w:r>
      <w:r w:rsidRPr="00976973">
        <w:rPr>
          <w:rFonts w:ascii="Times New Roman" w:hAnsi="Times New Roman" w:cs="Times New Roman"/>
          <w:sz w:val="24"/>
          <w:szCs w:val="24"/>
        </w:rPr>
        <w:tab/>
      </w:r>
      <w:r w:rsidRPr="00976973">
        <w:rPr>
          <w:rFonts w:ascii="Times New Roman" w:hAnsi="Times New Roman" w:cs="Times New Roman"/>
          <w:b/>
          <w:sz w:val="24"/>
          <w:szCs w:val="24"/>
        </w:rPr>
        <w:t xml:space="preserve">B. </w:t>
      </w:r>
      <w:r w:rsidRPr="00976973">
        <w:rPr>
          <w:rFonts w:ascii="Times New Roman" w:hAnsi="Times New Roman" w:cs="Times New Roman"/>
          <w:sz w:val="24"/>
          <w:szCs w:val="24"/>
        </w:rPr>
        <w:t>2,33.</w:t>
      </w:r>
      <w:r w:rsidRPr="00976973">
        <w:rPr>
          <w:rFonts w:ascii="Times New Roman" w:hAnsi="Times New Roman" w:cs="Times New Roman"/>
          <w:sz w:val="24"/>
          <w:szCs w:val="24"/>
        </w:rPr>
        <w:tab/>
      </w:r>
      <w:r w:rsidRPr="00976973">
        <w:rPr>
          <w:rFonts w:ascii="Times New Roman" w:hAnsi="Times New Roman" w:cs="Times New Roman"/>
          <w:b/>
          <w:sz w:val="24"/>
          <w:szCs w:val="24"/>
        </w:rPr>
        <w:t xml:space="preserve">C. </w:t>
      </w:r>
      <w:r w:rsidRPr="00976973">
        <w:rPr>
          <w:rFonts w:ascii="Times New Roman" w:hAnsi="Times New Roman" w:cs="Times New Roman"/>
          <w:sz w:val="24"/>
          <w:szCs w:val="24"/>
          <w:u w:val="single"/>
        </w:rPr>
        <w:t>2,43.</w:t>
      </w:r>
      <w:r w:rsidRPr="00976973">
        <w:rPr>
          <w:rFonts w:ascii="Times New Roman" w:hAnsi="Times New Roman" w:cs="Times New Roman"/>
          <w:sz w:val="24"/>
          <w:szCs w:val="24"/>
        </w:rPr>
        <w:tab/>
      </w:r>
      <w:r w:rsidRPr="00976973">
        <w:rPr>
          <w:rFonts w:ascii="Times New Roman" w:hAnsi="Times New Roman" w:cs="Times New Roman"/>
          <w:b/>
          <w:sz w:val="24"/>
          <w:szCs w:val="24"/>
        </w:rPr>
        <w:t xml:space="preserve">D. </w:t>
      </w:r>
      <w:r w:rsidRPr="00976973">
        <w:rPr>
          <w:rFonts w:ascii="Times New Roman" w:hAnsi="Times New Roman" w:cs="Times New Roman"/>
          <w:sz w:val="24"/>
          <w:szCs w:val="24"/>
        </w:rPr>
        <w:t>2,55.</w:t>
      </w:r>
    </w:p>
    <w:p w:rsidR="00DA6507" w:rsidRPr="00E10A75" w:rsidRDefault="00DA6507" w:rsidP="00E10A75">
      <w:pPr>
        <w:tabs>
          <w:tab w:val="left" w:pos="142"/>
          <w:tab w:val="left" w:pos="2552"/>
          <w:tab w:val="left" w:pos="4820"/>
          <w:tab w:val="left" w:pos="7088"/>
        </w:tabs>
        <w:spacing w:after="0"/>
        <w:jc w:val="left"/>
        <w:rPr>
          <w:rFonts w:ascii="Times New Roman" w:hAnsi="Times New Roman" w:cs="Times New Roman"/>
          <w:b/>
          <w:sz w:val="24"/>
          <w:szCs w:val="24"/>
        </w:rPr>
      </w:pPr>
      <w:r w:rsidRPr="00E10A75">
        <w:rPr>
          <w:rFonts w:ascii="Times New Roman" w:hAnsi="Times New Roman" w:cs="Times New Roman"/>
          <w:b/>
          <w:sz w:val="24"/>
          <w:szCs w:val="24"/>
        </w:rPr>
        <w:t>Hướng dẫn giải</w:t>
      </w:r>
    </w:p>
    <w:p w:rsidR="00DA6507" w:rsidRPr="00CB5157" w:rsidRDefault="00DA6507" w:rsidP="00DA6507">
      <w:pPr>
        <w:tabs>
          <w:tab w:val="left" w:pos="142"/>
          <w:tab w:val="left" w:pos="2552"/>
          <w:tab w:val="left" w:pos="4820"/>
          <w:tab w:val="left" w:pos="7088"/>
        </w:tabs>
        <w:spacing w:after="0"/>
        <w:ind w:firstLine="283"/>
        <w:rPr>
          <w:rFonts w:ascii="Times New Roman" w:hAnsi="Times New Roman" w:cs="Times New Roman"/>
          <w:sz w:val="24"/>
          <w:szCs w:val="24"/>
          <w:vertAlign w:val="superscript"/>
        </w:rPr>
      </w:pPr>
      <w:r w:rsidRPr="00CB5157">
        <w:rPr>
          <w:rFonts w:ascii="Times New Roman" w:hAnsi="Times New Roman" w:cs="Times New Roman"/>
          <w:sz w:val="24"/>
          <w:szCs w:val="24"/>
        </w:rPr>
        <w:t xml:space="preserve">PT phân li: </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xml:space="preserve">COOH </w:t>
      </w:r>
      <w:r w:rsidRPr="003A7A29">
        <w:rPr>
          <w:rFonts w:ascii="Times New Roman" w:hAnsi="Times New Roman" w:cs="Times New Roman"/>
          <w:position w:val="-8"/>
          <w:sz w:val="24"/>
          <w:szCs w:val="24"/>
        </w:rPr>
        <w:object w:dxaOrig="360" w:dyaOrig="279">
          <v:shape id="_x0000_i1052" type="#_x0000_t75" style="width:18pt;height:14.25pt" o:ole="">
            <v:imagedata r:id="rId55" o:title=""/>
          </v:shape>
          <o:OLEObject Type="Embed" ProgID="Equation.DSMT4" ShapeID="_x0000_i1052" DrawAspect="Content" ObjectID="_1746388221" r:id="rId56"/>
        </w:object>
      </w:r>
      <w:r>
        <w:rPr>
          <w:rFonts w:ascii="Times New Roman" w:hAnsi="Times New Roman" w:cs="Times New Roman"/>
          <w:sz w:val="24"/>
          <w:szCs w:val="24"/>
        </w:rPr>
        <w:t xml:space="preserve">  CH</w:t>
      </w:r>
      <w:r>
        <w:rPr>
          <w:rFonts w:ascii="Times New Roman" w:hAnsi="Times New Roman" w:cs="Times New Roman"/>
          <w:sz w:val="24"/>
          <w:szCs w:val="24"/>
          <w:vertAlign w:val="subscript"/>
        </w:rPr>
        <w:t>3</w:t>
      </w:r>
      <w:r>
        <w:rPr>
          <w:rFonts w:ascii="Times New Roman" w:hAnsi="Times New Roman" w:cs="Times New Roman"/>
          <w:sz w:val="24"/>
          <w:szCs w:val="24"/>
        </w:rPr>
        <w:t>COO</w:t>
      </w:r>
      <w:r>
        <w:rPr>
          <w:rFonts w:ascii="Times New Roman" w:hAnsi="Times New Roman" w:cs="Times New Roman"/>
          <w:sz w:val="24"/>
          <w:szCs w:val="24"/>
          <w:vertAlign w:val="superscript"/>
        </w:rPr>
        <w:t>-</w:t>
      </w:r>
      <w:r>
        <w:rPr>
          <w:rFonts w:ascii="Times New Roman" w:hAnsi="Times New Roman" w:cs="Times New Roman"/>
          <w:sz w:val="24"/>
          <w:szCs w:val="24"/>
        </w:rPr>
        <w:t xml:space="preserve"> + H</w:t>
      </w:r>
      <w:r>
        <w:rPr>
          <w:rFonts w:ascii="Times New Roman" w:hAnsi="Times New Roman" w:cs="Times New Roman"/>
          <w:sz w:val="24"/>
          <w:szCs w:val="24"/>
          <w:vertAlign w:val="superscript"/>
        </w:rPr>
        <w:t>+</w:t>
      </w:r>
    </w:p>
    <w:p w:rsidR="00DA6507" w:rsidRDefault="00DA6507" w:rsidP="00DA6507">
      <w:pPr>
        <w:tabs>
          <w:tab w:val="left" w:pos="142"/>
          <w:tab w:val="left" w:pos="2552"/>
          <w:tab w:val="left" w:pos="4820"/>
          <w:tab w:val="left" w:pos="7088"/>
        </w:tabs>
        <w:spacing w:after="0"/>
        <w:ind w:firstLine="283"/>
        <w:rPr>
          <w:rFonts w:ascii="Times New Roman" w:hAnsi="Times New Roman" w:cs="Times New Roman"/>
          <w:sz w:val="24"/>
          <w:szCs w:val="24"/>
        </w:rPr>
      </w:pPr>
      <w:r>
        <w:rPr>
          <w:rFonts w:ascii="Times New Roman" w:hAnsi="Times New Roman" w:cs="Times New Roman"/>
          <w:sz w:val="24"/>
          <w:szCs w:val="24"/>
        </w:rPr>
        <w:t>BĐ:                   1                                       0,001</w:t>
      </w:r>
    </w:p>
    <w:p w:rsidR="00DA6507" w:rsidRDefault="00DA6507" w:rsidP="00DA6507">
      <w:pPr>
        <w:tabs>
          <w:tab w:val="left" w:pos="142"/>
          <w:tab w:val="left" w:pos="2552"/>
          <w:tab w:val="left" w:pos="4820"/>
          <w:tab w:val="left" w:pos="7088"/>
        </w:tabs>
        <w:spacing w:after="0"/>
        <w:ind w:firstLine="283"/>
        <w:rPr>
          <w:rFonts w:ascii="Times New Roman" w:hAnsi="Times New Roman" w:cs="Times New Roman"/>
          <w:sz w:val="24"/>
          <w:szCs w:val="24"/>
        </w:rPr>
      </w:pPr>
      <w:r>
        <w:rPr>
          <w:rFonts w:ascii="Times New Roman" w:hAnsi="Times New Roman" w:cs="Times New Roman"/>
          <w:sz w:val="24"/>
          <w:szCs w:val="24"/>
        </w:rPr>
        <w:t xml:space="preserve">Pli:                     x                           x           x </w:t>
      </w:r>
    </w:p>
    <w:p w:rsidR="00DA6507" w:rsidRDefault="00DA6507" w:rsidP="00DA6507">
      <w:pPr>
        <w:tabs>
          <w:tab w:val="left" w:pos="142"/>
          <w:tab w:val="left" w:pos="2552"/>
          <w:tab w:val="left" w:pos="4820"/>
          <w:tab w:val="left" w:pos="7088"/>
        </w:tabs>
        <w:spacing w:after="0"/>
        <w:ind w:firstLine="283"/>
        <w:rPr>
          <w:rFonts w:ascii="Times New Roman" w:hAnsi="Times New Roman" w:cs="Times New Roman"/>
          <w:sz w:val="24"/>
          <w:szCs w:val="24"/>
        </w:rPr>
      </w:pPr>
      <w:r>
        <w:rPr>
          <w:rFonts w:ascii="Times New Roman" w:hAnsi="Times New Roman" w:cs="Times New Roman"/>
          <w:sz w:val="24"/>
          <w:szCs w:val="24"/>
        </w:rPr>
        <w:t>CB:                 1 – x                        x       x + 0,001</w:t>
      </w:r>
    </w:p>
    <w:p w:rsidR="00DA6507" w:rsidRPr="00976973" w:rsidRDefault="00DA6507" w:rsidP="00DA6507">
      <w:pPr>
        <w:tabs>
          <w:tab w:val="left" w:pos="142"/>
          <w:tab w:val="left" w:pos="2552"/>
          <w:tab w:val="left" w:pos="4820"/>
          <w:tab w:val="left" w:pos="7088"/>
        </w:tabs>
        <w:spacing w:after="0"/>
        <w:ind w:firstLine="283"/>
        <w:rPr>
          <w:rFonts w:ascii="Times New Roman" w:hAnsi="Times New Roman" w:cs="Times New Roman"/>
          <w:sz w:val="24"/>
          <w:szCs w:val="24"/>
        </w:rPr>
      </w:pPr>
      <w:r w:rsidRPr="00CB5157">
        <w:rPr>
          <w:position w:val="-24"/>
        </w:rPr>
        <w:object w:dxaOrig="5780" w:dyaOrig="620">
          <v:shape id="_x0000_i1053" type="#_x0000_t75" style="width:288.75pt;height:30.75pt" o:ole="">
            <v:imagedata r:id="rId57" o:title=""/>
          </v:shape>
          <o:OLEObject Type="Embed" ProgID="Equation.DSMT4" ShapeID="_x0000_i1053" DrawAspect="Content" ObjectID="_1746388222" r:id="rId58"/>
        </w:object>
      </w:r>
    </w:p>
    <w:p w:rsidR="00DA6507" w:rsidRDefault="00DA6507" w:rsidP="00DA6507">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TỰ LUẬN (3,0 điểm)</w:t>
      </w:r>
    </w:p>
    <w:p w:rsidR="00DA6507" w:rsidRDefault="00DA6507" w:rsidP="00CF3120">
      <w:pPr>
        <w:numPr>
          <w:ilvl w:val="0"/>
          <w:numId w:val="31"/>
        </w:numPr>
        <w:pBdr>
          <w:top w:val="nil"/>
          <w:left w:val="nil"/>
          <w:bottom w:val="nil"/>
          <w:right w:val="nil"/>
          <w:between w:val="nil"/>
        </w:pBdr>
        <w:tabs>
          <w:tab w:val="left" w:pos="851"/>
        </w:tabs>
        <w:spacing w:before="0" w:after="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(1,0 điểm) Hoàn thành các phương trình hóa học sau:</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Phản ứng chứng minh N</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có tính khử.</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Phản ứng chứng minh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là một base.</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Phản ứng chứng minh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đặc có tính oxi hóa mạnh thể hiện ở nguyên tố S.</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Phản ứng chứng minh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có tính axit.</w:t>
      </w:r>
    </w:p>
    <w:p w:rsidR="00DA6507" w:rsidRDefault="00DA6507"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00"/>
          <w:sz w:val="24"/>
          <w:szCs w:val="24"/>
        </w:rPr>
      </w:pPr>
      <w:r w:rsidRPr="00DA6507">
        <w:rPr>
          <w:rFonts w:ascii="Times New Roman" w:eastAsia="Times New Roman" w:hAnsi="Times New Roman" w:cs="Times New Roman"/>
          <w:b/>
          <w:color w:val="000000"/>
          <w:sz w:val="24"/>
          <w:szCs w:val="24"/>
        </w:rPr>
        <w:t>Hướng dẫn.</w:t>
      </w:r>
    </w:p>
    <w:p w:rsidR="00E10A75" w:rsidRPr="00E10A75" w:rsidRDefault="00E10A75"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a.</w:t>
      </w:r>
      <w:r w:rsidRPr="00E10A75">
        <w:rPr>
          <w:rFonts w:ascii="Times New Roman" w:eastAsia="Times New Roman" w:hAnsi="Times New Roman" w:cs="Times New Roman"/>
          <w:color w:val="000000"/>
          <w:sz w:val="24"/>
          <w:szCs w:val="24"/>
        </w:rPr>
        <w:t xml:space="preserve">  N</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 xml:space="preserve"> + O</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 xml:space="preserve"> </w:t>
      </w:r>
      <w:r w:rsidRPr="00E10A75">
        <w:rPr>
          <w:rFonts w:ascii="Times New Roman" w:eastAsia="Times New Roman" w:hAnsi="Times New Roman" w:cs="Times New Roman"/>
          <w:color w:val="000000"/>
          <w:position w:val="-6"/>
          <w:sz w:val="24"/>
          <w:szCs w:val="24"/>
        </w:rPr>
        <w:object w:dxaOrig="1020" w:dyaOrig="360">
          <v:shape id="_x0000_i1054" type="#_x0000_t75" style="width:51pt;height:18pt" o:ole="">
            <v:imagedata r:id="rId59" o:title=""/>
          </v:shape>
          <o:OLEObject Type="Embed" ProgID="Equation.DSMT4" ShapeID="_x0000_i1054" DrawAspect="Content" ObjectID="_1746388223" r:id="rId60"/>
        </w:object>
      </w:r>
      <w:r w:rsidRPr="00E10A75">
        <w:rPr>
          <w:rFonts w:ascii="Times New Roman" w:eastAsia="Times New Roman" w:hAnsi="Times New Roman" w:cs="Times New Roman"/>
          <w:color w:val="000000"/>
          <w:sz w:val="24"/>
          <w:szCs w:val="24"/>
        </w:rPr>
        <w:t xml:space="preserve"> 2NO</w:t>
      </w:r>
    </w:p>
    <w:p w:rsidR="00E10A75" w:rsidRPr="00E10A75" w:rsidRDefault="00E10A75"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b.</w:t>
      </w:r>
      <w:r w:rsidRPr="00E10A75">
        <w:rPr>
          <w:rFonts w:ascii="Times New Roman" w:eastAsia="Times New Roman" w:hAnsi="Times New Roman" w:cs="Times New Roman"/>
          <w:color w:val="000000"/>
          <w:sz w:val="24"/>
          <w:szCs w:val="24"/>
        </w:rPr>
        <w:t xml:space="preserve"> NH</w:t>
      </w:r>
      <w:r w:rsidRPr="00E10A75">
        <w:rPr>
          <w:rFonts w:ascii="Times New Roman" w:eastAsia="Times New Roman" w:hAnsi="Times New Roman" w:cs="Times New Roman"/>
          <w:color w:val="000000"/>
          <w:sz w:val="24"/>
          <w:szCs w:val="24"/>
          <w:vertAlign w:val="subscript"/>
        </w:rPr>
        <w:t>3</w:t>
      </w:r>
      <w:r w:rsidRPr="00E10A75">
        <w:rPr>
          <w:rFonts w:ascii="Times New Roman" w:eastAsia="Times New Roman" w:hAnsi="Times New Roman" w:cs="Times New Roman"/>
          <w:color w:val="000000"/>
          <w:sz w:val="24"/>
          <w:szCs w:val="24"/>
        </w:rPr>
        <w:t xml:space="preserve"> + HCl →NH</w:t>
      </w:r>
      <w:r w:rsidRPr="00E10A75">
        <w:rPr>
          <w:rFonts w:ascii="Times New Roman" w:eastAsia="Times New Roman" w:hAnsi="Times New Roman" w:cs="Times New Roman"/>
          <w:color w:val="000000"/>
          <w:sz w:val="24"/>
          <w:szCs w:val="24"/>
          <w:vertAlign w:val="subscript"/>
        </w:rPr>
        <w:t>4</w:t>
      </w:r>
      <w:r w:rsidRPr="00E10A75">
        <w:rPr>
          <w:rFonts w:ascii="Times New Roman" w:eastAsia="Times New Roman" w:hAnsi="Times New Roman" w:cs="Times New Roman"/>
          <w:color w:val="000000"/>
          <w:sz w:val="24"/>
          <w:szCs w:val="24"/>
        </w:rPr>
        <w:t>Cl</w:t>
      </w:r>
    </w:p>
    <w:p w:rsidR="00E10A75" w:rsidRPr="00E10A75" w:rsidRDefault="00E10A75"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c.</w:t>
      </w:r>
      <w:r w:rsidRPr="00E10A75">
        <w:rPr>
          <w:rFonts w:ascii="Times New Roman" w:eastAsia="Times New Roman" w:hAnsi="Times New Roman" w:cs="Times New Roman"/>
          <w:color w:val="000000"/>
          <w:sz w:val="24"/>
          <w:szCs w:val="24"/>
        </w:rPr>
        <w:t xml:space="preserve"> Cu + 2H</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SO</w:t>
      </w:r>
      <w:r w:rsidRPr="00E10A75">
        <w:rPr>
          <w:rFonts w:ascii="Times New Roman" w:eastAsia="Times New Roman" w:hAnsi="Times New Roman" w:cs="Times New Roman"/>
          <w:color w:val="000000"/>
          <w:sz w:val="24"/>
          <w:szCs w:val="24"/>
          <w:vertAlign w:val="subscript"/>
        </w:rPr>
        <w:t>4đặc</w:t>
      </w:r>
      <w:r w:rsidRPr="00E10A75">
        <w:rPr>
          <w:rFonts w:ascii="Times New Roman" w:eastAsia="Times New Roman" w:hAnsi="Times New Roman" w:cs="Times New Roman"/>
          <w:color w:val="000000"/>
          <w:sz w:val="24"/>
          <w:szCs w:val="24"/>
        </w:rPr>
        <w:t xml:space="preserve"> </w:t>
      </w:r>
      <w:r w:rsidRPr="00E10A75">
        <w:rPr>
          <w:rFonts w:ascii="Times New Roman" w:eastAsia="Times New Roman" w:hAnsi="Times New Roman" w:cs="Times New Roman"/>
          <w:color w:val="000000"/>
          <w:position w:val="-6"/>
          <w:sz w:val="24"/>
          <w:szCs w:val="24"/>
        </w:rPr>
        <w:object w:dxaOrig="680" w:dyaOrig="360">
          <v:shape id="_x0000_i1055" type="#_x0000_t75" style="width:33.75pt;height:18pt" o:ole="">
            <v:imagedata r:id="rId61" o:title=""/>
          </v:shape>
          <o:OLEObject Type="Embed" ProgID="Equation.DSMT4" ShapeID="_x0000_i1055" DrawAspect="Content" ObjectID="_1746388224" r:id="rId62"/>
        </w:object>
      </w:r>
      <w:r w:rsidRPr="00E10A75">
        <w:rPr>
          <w:rFonts w:ascii="Times New Roman" w:eastAsia="Times New Roman" w:hAnsi="Times New Roman" w:cs="Times New Roman"/>
          <w:color w:val="000000"/>
          <w:sz w:val="24"/>
          <w:szCs w:val="24"/>
        </w:rPr>
        <w:t xml:space="preserve"> CuSO</w:t>
      </w:r>
      <w:r w:rsidRPr="00E10A75">
        <w:rPr>
          <w:rFonts w:ascii="Times New Roman" w:eastAsia="Times New Roman" w:hAnsi="Times New Roman" w:cs="Times New Roman"/>
          <w:color w:val="000000"/>
          <w:sz w:val="24"/>
          <w:szCs w:val="24"/>
          <w:vertAlign w:val="subscript"/>
        </w:rPr>
        <w:t>4</w:t>
      </w:r>
      <w:r w:rsidRPr="00E10A75">
        <w:rPr>
          <w:rFonts w:ascii="Times New Roman" w:eastAsia="Times New Roman" w:hAnsi="Times New Roman" w:cs="Times New Roman"/>
          <w:color w:val="000000"/>
          <w:sz w:val="24"/>
          <w:szCs w:val="24"/>
        </w:rPr>
        <w:t xml:space="preserve"> + SO</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 xml:space="preserve"> + 2H</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O</w:t>
      </w:r>
    </w:p>
    <w:p w:rsidR="00E10A75" w:rsidRPr="00E10A75" w:rsidRDefault="00E10A75" w:rsidP="00DA650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d.</w:t>
      </w:r>
      <w:r w:rsidRPr="00E10A75">
        <w:rPr>
          <w:rFonts w:ascii="Times New Roman" w:eastAsia="Times New Roman" w:hAnsi="Times New Roman" w:cs="Times New Roman"/>
          <w:color w:val="000000"/>
          <w:sz w:val="24"/>
          <w:szCs w:val="24"/>
        </w:rPr>
        <w:t xml:space="preserve"> CuO + H</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SO</w:t>
      </w:r>
      <w:r w:rsidRPr="00E10A75">
        <w:rPr>
          <w:rFonts w:ascii="Times New Roman" w:eastAsia="Times New Roman" w:hAnsi="Times New Roman" w:cs="Times New Roman"/>
          <w:color w:val="000000"/>
          <w:sz w:val="24"/>
          <w:szCs w:val="24"/>
          <w:vertAlign w:val="subscript"/>
        </w:rPr>
        <w:t>4</w:t>
      </w:r>
      <w:r w:rsidRPr="00E10A75">
        <w:rPr>
          <w:rFonts w:ascii="Times New Roman" w:eastAsia="Times New Roman" w:hAnsi="Times New Roman" w:cs="Times New Roman"/>
          <w:color w:val="000000"/>
          <w:sz w:val="24"/>
          <w:szCs w:val="24"/>
        </w:rPr>
        <w:t xml:space="preserve"> → CuSO</w:t>
      </w:r>
      <w:r w:rsidRPr="00E10A75">
        <w:rPr>
          <w:rFonts w:ascii="Times New Roman" w:eastAsia="Times New Roman" w:hAnsi="Times New Roman" w:cs="Times New Roman"/>
          <w:color w:val="000000"/>
          <w:sz w:val="24"/>
          <w:szCs w:val="24"/>
          <w:vertAlign w:val="subscript"/>
        </w:rPr>
        <w:t>4</w:t>
      </w:r>
      <w:r w:rsidRPr="00E10A75">
        <w:rPr>
          <w:rFonts w:ascii="Times New Roman" w:eastAsia="Times New Roman" w:hAnsi="Times New Roman" w:cs="Times New Roman"/>
          <w:color w:val="000000"/>
          <w:sz w:val="24"/>
          <w:szCs w:val="24"/>
        </w:rPr>
        <w:t xml:space="preserve"> + H</w:t>
      </w:r>
      <w:r w:rsidRPr="00E10A75">
        <w:rPr>
          <w:rFonts w:ascii="Times New Roman" w:eastAsia="Times New Roman" w:hAnsi="Times New Roman" w:cs="Times New Roman"/>
          <w:color w:val="000000"/>
          <w:sz w:val="24"/>
          <w:szCs w:val="24"/>
          <w:vertAlign w:val="subscript"/>
        </w:rPr>
        <w:t>2</w:t>
      </w:r>
      <w:r w:rsidRPr="00E10A75">
        <w:rPr>
          <w:rFonts w:ascii="Times New Roman" w:eastAsia="Times New Roman" w:hAnsi="Times New Roman" w:cs="Times New Roman"/>
          <w:color w:val="000000"/>
          <w:sz w:val="24"/>
          <w:szCs w:val="24"/>
        </w:rPr>
        <w:t>O</w:t>
      </w:r>
    </w:p>
    <w:p w:rsidR="00DA6507" w:rsidRDefault="00DA6507" w:rsidP="00CF3120">
      <w:pPr>
        <w:numPr>
          <w:ilvl w:val="0"/>
          <w:numId w:val="3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[VD] (1,0 điểm) Trong công nghiệp, ammonia được tổng hợp theo chu trình Haber theo phương trình hóa học sau:</w:t>
      </w:r>
    </w:p>
    <w:p w:rsidR="00DA6507" w:rsidRPr="003227AE" w:rsidRDefault="00DA6507" w:rsidP="00DA6507">
      <w:pPr>
        <w:pStyle w:val="ListParagraph"/>
        <w:pBdr>
          <w:top w:val="nil"/>
          <w:left w:val="nil"/>
          <w:bottom w:val="nil"/>
          <w:right w:val="nil"/>
          <w:between w:val="nil"/>
        </w:pBdr>
        <w:tabs>
          <w:tab w:val="left" w:pos="851"/>
        </w:tabs>
        <w:spacing w:after="0" w:line="360" w:lineRule="auto"/>
        <w:jc w:val="center"/>
        <w:rPr>
          <w:rFonts w:ascii="Times New Roman" w:eastAsia="Times New Roman" w:hAnsi="Times New Roman" w:cs="Times New Roman"/>
          <w:color w:val="000000"/>
          <w:sz w:val="24"/>
          <w:szCs w:val="24"/>
        </w:rPr>
      </w:pPr>
      <w:r w:rsidRPr="003227AE">
        <w:rPr>
          <w:rFonts w:ascii="Times New Roman" w:eastAsia="Times New Roman" w:hAnsi="Times New Roman" w:cs="Times New Roman"/>
          <w:color w:val="000000"/>
          <w:sz w:val="24"/>
          <w:szCs w:val="24"/>
        </w:rPr>
        <w:t>N</w:t>
      </w:r>
      <w:r w:rsidRPr="003227AE">
        <w:rPr>
          <w:rFonts w:ascii="Times New Roman" w:eastAsia="Times New Roman" w:hAnsi="Times New Roman" w:cs="Times New Roman"/>
          <w:color w:val="000000"/>
          <w:sz w:val="24"/>
          <w:szCs w:val="24"/>
          <w:vertAlign w:val="subscript"/>
        </w:rPr>
        <w:t>2(g)</w:t>
      </w:r>
      <w:r w:rsidRPr="003227AE">
        <w:rPr>
          <w:rFonts w:ascii="Times New Roman" w:eastAsia="Times New Roman" w:hAnsi="Times New Roman" w:cs="Times New Roman"/>
          <w:color w:val="000000"/>
          <w:sz w:val="24"/>
          <w:szCs w:val="24"/>
        </w:rPr>
        <w:t xml:space="preserve"> + 3H</w:t>
      </w:r>
      <w:r w:rsidRPr="003227AE">
        <w:rPr>
          <w:rFonts w:ascii="Times New Roman" w:eastAsia="Times New Roman" w:hAnsi="Times New Roman" w:cs="Times New Roman"/>
          <w:color w:val="000000"/>
          <w:sz w:val="24"/>
          <w:szCs w:val="24"/>
          <w:vertAlign w:val="subscript"/>
        </w:rPr>
        <w:t>2(g)</w:t>
      </w:r>
      <w:r w:rsidRPr="003227AE">
        <w:rPr>
          <w:rFonts w:ascii="Times New Roman" w:eastAsia="Times New Roman" w:hAnsi="Times New Roman" w:cs="Times New Roman"/>
          <w:color w:val="000000"/>
          <w:sz w:val="24"/>
          <w:szCs w:val="24"/>
        </w:rPr>
        <w:t xml:space="preserve"> </w:t>
      </w:r>
      <w:r w:rsidRPr="0037193D">
        <w:rPr>
          <w:position w:val="-8"/>
        </w:rPr>
        <w:object w:dxaOrig="360" w:dyaOrig="279">
          <v:shape id="_x0000_i1056" type="#_x0000_t75" style="width:18pt;height:14.25pt" o:ole="">
            <v:imagedata r:id="rId34" o:title=""/>
          </v:shape>
          <o:OLEObject Type="Embed" ProgID="Equation.DSMT4" ShapeID="_x0000_i1056" DrawAspect="Content" ObjectID="_1746388225" r:id="rId63"/>
        </w:object>
      </w:r>
      <w:r w:rsidRPr="003227AE">
        <w:rPr>
          <w:rFonts w:ascii="Times New Roman" w:eastAsia="Times New Roman" w:hAnsi="Times New Roman" w:cs="Times New Roman"/>
          <w:color w:val="000000"/>
          <w:sz w:val="24"/>
          <w:szCs w:val="24"/>
        </w:rPr>
        <w:t xml:space="preserve"> 2NH</w:t>
      </w:r>
      <w:r w:rsidRPr="003227AE">
        <w:rPr>
          <w:rFonts w:ascii="Times New Roman" w:eastAsia="Times New Roman" w:hAnsi="Times New Roman" w:cs="Times New Roman"/>
          <w:color w:val="000000"/>
          <w:sz w:val="24"/>
          <w:szCs w:val="24"/>
          <w:vertAlign w:val="subscript"/>
        </w:rPr>
        <w:t>3(g)</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vertAlign w:val="subscript"/>
        </w:rPr>
        <w:t>r</w:t>
      </w:r>
      <w:r>
        <w:rPr>
          <w:rFonts w:ascii="Times New Roman" w:eastAsia="Times New Roman" w:hAnsi="Times New Roman" w:cs="Times New Roman"/>
          <w:color w:val="000000"/>
          <w:sz w:val="24"/>
          <w:szCs w:val="24"/>
        </w:rPr>
        <w:t>H</w:t>
      </w:r>
      <w:r w:rsidRPr="003227AE">
        <w:rPr>
          <w:rFonts w:ascii="Times New Roman" w:eastAsia="Times New Roman" w:hAnsi="Times New Roman" w:cs="Times New Roman"/>
          <w:color w:val="000000"/>
          <w:position w:val="-12"/>
          <w:sz w:val="24"/>
          <w:szCs w:val="24"/>
        </w:rPr>
        <w:object w:dxaOrig="1660" w:dyaOrig="380">
          <v:shape id="_x0000_i1057" type="#_x0000_t75" style="width:83.25pt;height:18.75pt" o:ole="">
            <v:imagedata r:id="rId64" o:title=""/>
          </v:shape>
          <o:OLEObject Type="Embed" ProgID="Equation.DSMT4" ShapeID="_x0000_i1057" DrawAspect="Content" ObjectID="_1746388226" r:id="rId65"/>
        </w:object>
      </w:r>
      <w:r>
        <w:rPr>
          <w:rFonts w:ascii="Times New Roman" w:eastAsia="Times New Roman" w:hAnsi="Times New Roman" w:cs="Times New Roman"/>
          <w:color w:val="000000"/>
          <w:sz w:val="24"/>
          <w:szCs w:val="24"/>
        </w:rPr>
        <w:t xml:space="preserve"> </w:t>
      </w:r>
    </w:p>
    <w:p w:rsidR="00DA6507" w:rsidRDefault="00DA6507" w:rsidP="00DA6507">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Trong một bình phản ứng chỉ chứa N</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và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Người ta tạo điều kiện nhiệt độ thích hợp để phản ứng xảy ra. Khi hỗn hợp phản ứng đang ở trạng thái cân bằng, những thay đổi dưới đây sẽ làm cân bằng chuyển dịch như thế nào? Giải thích.</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Tăng nhiệt độ.</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Giảm áp suất.</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 dụng chất xúc tác thích hợp.</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Lấy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ra khỏi hệ.</w:t>
      </w:r>
    </w:p>
    <w:p w:rsid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Hướng dẫn giải.</w:t>
      </w:r>
    </w:p>
    <w:p w:rsid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 xml:space="preserve">a.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vertAlign w:val="subscript"/>
        </w:rPr>
        <w:t>r</w:t>
      </w:r>
      <w:r>
        <w:rPr>
          <w:rFonts w:ascii="Times New Roman" w:eastAsia="Times New Roman" w:hAnsi="Times New Roman" w:cs="Times New Roman"/>
          <w:color w:val="000000"/>
          <w:sz w:val="24"/>
          <w:szCs w:val="24"/>
        </w:rPr>
        <w:t>H</w:t>
      </w:r>
      <w:r w:rsidRPr="003227AE">
        <w:rPr>
          <w:rFonts w:ascii="Times New Roman" w:eastAsia="Times New Roman" w:hAnsi="Times New Roman" w:cs="Times New Roman"/>
          <w:color w:val="000000"/>
          <w:position w:val="-12"/>
          <w:sz w:val="24"/>
          <w:szCs w:val="24"/>
        </w:rPr>
        <w:object w:dxaOrig="1660" w:dyaOrig="380">
          <v:shape id="_x0000_i1058" type="#_x0000_t75" style="width:83.25pt;height:18.75pt" o:ole="">
            <v:imagedata r:id="rId64" o:title=""/>
          </v:shape>
          <o:OLEObject Type="Embed" ProgID="Equation.DSMT4" ShapeID="_x0000_i1058" DrawAspect="Content" ObjectID="_1746388227" r:id="rId66"/>
        </w:object>
      </w:r>
      <w:r>
        <w:rPr>
          <w:rFonts w:ascii="Times New Roman" w:eastAsia="Times New Roman" w:hAnsi="Times New Roman" w:cs="Times New Roman"/>
          <w:color w:val="000000"/>
          <w:sz w:val="24"/>
          <w:szCs w:val="24"/>
        </w:rPr>
        <w:t xml:space="preserve">&lt;0 → Phản ứng tỏa nhiệt. </w:t>
      </w:r>
    </w:p>
    <w:p w:rsid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Tăng t</w:t>
      </w:r>
      <w:r>
        <w:rPr>
          <w:rFonts w:ascii="Times New Roman" w:eastAsia="Times New Roman" w:hAnsi="Times New Roman" w:cs="Times New Roman"/>
          <w:color w:val="000000"/>
          <w:sz w:val="24"/>
          <w:szCs w:val="24"/>
          <w:vertAlign w:val="superscript"/>
        </w:rPr>
        <w:t>0</w:t>
      </w:r>
      <w:r>
        <w:rPr>
          <w:rFonts w:ascii="Times New Roman" w:eastAsia="Times New Roman" w:hAnsi="Times New Roman" w:cs="Times New Roman"/>
          <w:color w:val="000000"/>
          <w:sz w:val="24"/>
          <w:szCs w:val="24"/>
        </w:rPr>
        <w:t xml:space="preserve"> → cân bằng chuyển dịch theo chiều làm giảm nhiệt độ → </w:t>
      </w:r>
      <w:r w:rsidRPr="00E10A75">
        <w:rPr>
          <w:rFonts w:ascii="Times New Roman" w:eastAsia="Times New Roman" w:hAnsi="Times New Roman" w:cs="Times New Roman"/>
          <w:i/>
          <w:color w:val="000000"/>
          <w:sz w:val="24"/>
          <w:szCs w:val="24"/>
        </w:rPr>
        <w:t>chiều nghịch</w:t>
      </w:r>
      <w:r>
        <w:rPr>
          <w:rFonts w:ascii="Times New Roman" w:eastAsia="Times New Roman" w:hAnsi="Times New Roman" w:cs="Times New Roman"/>
          <w:color w:val="000000"/>
          <w:sz w:val="24"/>
          <w:szCs w:val="24"/>
        </w:rPr>
        <w:t>.</w:t>
      </w:r>
    </w:p>
    <w:p w:rsid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 xml:space="preserve">b. </w:t>
      </w:r>
      <w:r>
        <w:rPr>
          <w:rFonts w:ascii="Times New Roman" w:eastAsia="Times New Roman" w:hAnsi="Times New Roman" w:cs="Times New Roman"/>
          <w:color w:val="000000"/>
          <w:sz w:val="24"/>
          <w:szCs w:val="24"/>
        </w:rPr>
        <w:t>Trước pu có 4 mol khí; sau phản ứng có 2 mol khí → chiều thuận làm giảm áp suất.</w:t>
      </w:r>
    </w:p>
    <w:p w:rsid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Giảm áp suất → cân bằng chuyển dịch theo chiều làm tăng áp suất → </w:t>
      </w:r>
      <w:r w:rsidRPr="00E10A75">
        <w:rPr>
          <w:rFonts w:ascii="Times New Roman" w:eastAsia="Times New Roman" w:hAnsi="Times New Roman" w:cs="Times New Roman"/>
          <w:i/>
          <w:color w:val="000000"/>
          <w:sz w:val="24"/>
          <w:szCs w:val="24"/>
        </w:rPr>
        <w:t>chiều nghịch</w:t>
      </w:r>
      <w:r>
        <w:rPr>
          <w:rFonts w:ascii="Times New Roman" w:eastAsia="Times New Roman" w:hAnsi="Times New Roman" w:cs="Times New Roman"/>
          <w:color w:val="000000"/>
          <w:sz w:val="24"/>
          <w:szCs w:val="24"/>
        </w:rPr>
        <w:t>.</w:t>
      </w:r>
    </w:p>
    <w:p w:rsid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 xml:space="preserve">c. </w:t>
      </w:r>
      <w:r>
        <w:rPr>
          <w:rFonts w:ascii="Times New Roman" w:eastAsia="Times New Roman" w:hAnsi="Times New Roman" w:cs="Times New Roman"/>
          <w:color w:val="000000"/>
          <w:sz w:val="24"/>
          <w:szCs w:val="24"/>
        </w:rPr>
        <w:t xml:space="preserve">Sử dụng chất xúc tác: chỉ làm tăng tốc độ phản ứng, </w:t>
      </w:r>
      <w:r w:rsidRPr="00E10A75">
        <w:rPr>
          <w:rFonts w:ascii="Times New Roman" w:eastAsia="Times New Roman" w:hAnsi="Times New Roman" w:cs="Times New Roman"/>
          <w:i/>
          <w:color w:val="000000"/>
          <w:sz w:val="24"/>
          <w:szCs w:val="24"/>
        </w:rPr>
        <w:t>không làm cân bằng chuyển dịch</w:t>
      </w:r>
      <w:r>
        <w:rPr>
          <w:rFonts w:ascii="Times New Roman" w:eastAsia="Times New Roman" w:hAnsi="Times New Roman" w:cs="Times New Roman"/>
          <w:color w:val="000000"/>
          <w:sz w:val="24"/>
          <w:szCs w:val="24"/>
        </w:rPr>
        <w:t>.</w:t>
      </w:r>
    </w:p>
    <w:p w:rsidR="00E10A75" w:rsidRPr="00E10A75" w:rsidRDefault="00E10A75" w:rsidP="00E10A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E10A75">
        <w:rPr>
          <w:rFonts w:ascii="Times New Roman" w:eastAsia="Times New Roman" w:hAnsi="Times New Roman" w:cs="Times New Roman"/>
          <w:b/>
          <w:color w:val="000000"/>
          <w:sz w:val="24"/>
          <w:szCs w:val="24"/>
        </w:rPr>
        <w:t xml:space="preserve">d. </w:t>
      </w:r>
      <w:r>
        <w:rPr>
          <w:rFonts w:ascii="Times New Roman" w:eastAsia="Times New Roman" w:hAnsi="Times New Roman" w:cs="Times New Roman"/>
          <w:color w:val="000000"/>
          <w:sz w:val="24"/>
          <w:szCs w:val="24"/>
        </w:rPr>
        <w:t>Lấy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ra khỏi hệ → Nồng độ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giảm → cân bằng chuyển dịch theo chiều tăng 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Pr="00E10A75">
        <w:rPr>
          <w:rFonts w:ascii="Times New Roman" w:eastAsia="Times New Roman" w:hAnsi="Times New Roman" w:cs="Times New Roman"/>
          <w:i/>
          <w:color w:val="000000"/>
          <w:sz w:val="24"/>
          <w:szCs w:val="24"/>
        </w:rPr>
        <w:t>→ chiều thuận</w:t>
      </w:r>
      <w:r>
        <w:rPr>
          <w:rFonts w:ascii="Times New Roman" w:eastAsia="Times New Roman" w:hAnsi="Times New Roman" w:cs="Times New Roman"/>
          <w:color w:val="000000"/>
          <w:sz w:val="24"/>
          <w:szCs w:val="24"/>
        </w:rPr>
        <w:t xml:space="preserve">. </w:t>
      </w:r>
    </w:p>
    <w:p w:rsidR="00DA6507" w:rsidRDefault="00DA6507" w:rsidP="00CF3120">
      <w:pPr>
        <w:numPr>
          <w:ilvl w:val="0"/>
          <w:numId w:val="3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[VD] (0,5 điểm) Để xác định nồng độ của một dung dịch NaOH người ta tiến hành chuẩn độ bằng dung dịch HCl 0,1M. Cho 10ml dung dịch </w:t>
      </w:r>
      <w:r w:rsidR="00824BD6">
        <w:rPr>
          <w:rFonts w:ascii="Times New Roman" w:eastAsia="Times New Roman" w:hAnsi="Times New Roman" w:cs="Times New Roman"/>
          <w:color w:val="000000"/>
          <w:sz w:val="24"/>
          <w:szCs w:val="24"/>
        </w:rPr>
        <w:t>HCl 0,1M</w:t>
      </w:r>
      <w:r>
        <w:rPr>
          <w:rFonts w:ascii="Times New Roman" w:eastAsia="Times New Roman" w:hAnsi="Times New Roman" w:cs="Times New Roman"/>
          <w:color w:val="000000"/>
          <w:sz w:val="24"/>
          <w:szCs w:val="24"/>
        </w:rPr>
        <w:t xml:space="preserve"> vào bình tam giác 100ml</w:t>
      </w:r>
      <w:r w:rsidR="00824BD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thêm 2 giọt chất chỉ thị phenolphtalein. Dung dịch NaOH được cho vào buret loại 25ml. Sau đó người ta tiến hành chuẩn độ.</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Cho biết dấu hiệu để nhận biết thời điểm tương đương của phản ứng. </w:t>
      </w:r>
    </w:p>
    <w:p w:rsidR="00DA6507" w:rsidRDefault="00DA6507" w:rsidP="00CF3120">
      <w:pPr>
        <w:pStyle w:val="ListParagraph"/>
        <w:numPr>
          <w:ilvl w:val="1"/>
          <w:numId w:val="31"/>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Kết quả thí nghiệm cho thấy thể tích dung dịch HCl 0,1M cần là 20ml. Hãy tính nồng độ của dung dịch NaOH.</w:t>
      </w:r>
    </w:p>
    <w:p w:rsidR="0001134E" w:rsidRDefault="0001134E" w:rsidP="0001134E">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Hướng dẫn giải.</w:t>
      </w:r>
    </w:p>
    <w:p w:rsidR="0001134E" w:rsidRDefault="0001134E" w:rsidP="0001134E">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a. </w:t>
      </w:r>
      <w:r>
        <w:rPr>
          <w:rFonts w:ascii="Times New Roman" w:eastAsia="Times New Roman" w:hAnsi="Times New Roman" w:cs="Times New Roman"/>
          <w:color w:val="000000"/>
          <w:sz w:val="24"/>
          <w:szCs w:val="24"/>
        </w:rPr>
        <w:t>Dấu hiệu để nhận biết thời điểm tương đương của phản ứng là dung dịch trong bình tam giác chuyển từ không màu sau màu hồng bền trong ít nhất 20 giây.</w:t>
      </w:r>
    </w:p>
    <w:p w:rsidR="0001134E" w:rsidRDefault="0001134E" w:rsidP="0001134E">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b. </w:t>
      </w:r>
      <w:r>
        <w:rPr>
          <w:rFonts w:ascii="Times New Roman" w:eastAsia="Times New Roman" w:hAnsi="Times New Roman" w:cs="Times New Roman"/>
          <w:color w:val="000000"/>
          <w:sz w:val="24"/>
          <w:szCs w:val="24"/>
        </w:rPr>
        <w:t>nHCl = 0,1.20.10</w:t>
      </w:r>
      <w:r>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 2.10</w:t>
      </w:r>
      <w:r>
        <w:rPr>
          <w:rFonts w:ascii="Times New Roman" w:eastAsia="Times New Roman" w:hAnsi="Times New Roman" w:cs="Times New Roman"/>
          <w:color w:val="000000"/>
          <w:sz w:val="24"/>
          <w:szCs w:val="24"/>
          <w:vertAlign w:val="superscript"/>
        </w:rPr>
        <w:t>-3</w:t>
      </w:r>
    </w:p>
    <w:p w:rsidR="0001134E" w:rsidRDefault="0001134E" w:rsidP="0001134E">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nNaOH = nHCl = 2.10</w:t>
      </w:r>
      <w:r>
        <w:rPr>
          <w:rFonts w:ascii="Times New Roman" w:eastAsia="Times New Roman" w:hAnsi="Times New Roman" w:cs="Times New Roman"/>
          <w:color w:val="000000"/>
          <w:sz w:val="24"/>
          <w:szCs w:val="24"/>
          <w:vertAlign w:val="superscript"/>
        </w:rPr>
        <w:t>-3</w:t>
      </w:r>
    </w:p>
    <w:p w:rsidR="0001134E" w:rsidRPr="0001134E" w:rsidRDefault="0001134E" w:rsidP="0001134E">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vertAlign w:val="subscript"/>
        </w:rPr>
        <w:t>M</w:t>
      </w:r>
      <w:r>
        <w:rPr>
          <w:rFonts w:ascii="Times New Roman" w:eastAsia="Times New Roman" w:hAnsi="Times New Roman" w:cs="Times New Roman"/>
          <w:color w:val="000000"/>
          <w:sz w:val="24"/>
          <w:szCs w:val="24"/>
        </w:rPr>
        <w:t xml:space="preserve">(NaOH) = </w:t>
      </w:r>
      <w:r w:rsidRPr="0001134E">
        <w:rPr>
          <w:rFonts w:ascii="Times New Roman" w:eastAsia="Times New Roman" w:hAnsi="Times New Roman" w:cs="Times New Roman"/>
          <w:color w:val="000000"/>
          <w:position w:val="-24"/>
          <w:sz w:val="24"/>
          <w:szCs w:val="24"/>
        </w:rPr>
        <w:object w:dxaOrig="1359" w:dyaOrig="660">
          <v:shape id="_x0000_i1059" type="#_x0000_t75" style="width:68.25pt;height:33pt" o:ole="">
            <v:imagedata r:id="rId67" o:title=""/>
          </v:shape>
          <o:OLEObject Type="Embed" ProgID="Equation.DSMT4" ShapeID="_x0000_i1059" DrawAspect="Content" ObjectID="_1746388228" r:id="rId68"/>
        </w:object>
      </w:r>
      <w:r>
        <w:rPr>
          <w:rFonts w:ascii="Times New Roman" w:eastAsia="Times New Roman" w:hAnsi="Times New Roman" w:cs="Times New Roman"/>
          <w:color w:val="000000"/>
          <w:sz w:val="24"/>
          <w:szCs w:val="24"/>
        </w:rPr>
        <w:t xml:space="preserve"> </w:t>
      </w:r>
    </w:p>
    <w:p w:rsidR="00DA6507" w:rsidRPr="00DA6507" w:rsidRDefault="00DA6507" w:rsidP="00CF3120">
      <w:pPr>
        <w:numPr>
          <w:ilvl w:val="0"/>
          <w:numId w:val="31"/>
        </w:numPr>
        <w:pBdr>
          <w:top w:val="nil"/>
          <w:left w:val="nil"/>
          <w:bottom w:val="nil"/>
          <w:right w:val="nil"/>
          <w:between w:val="nil"/>
        </w:pBdr>
        <w:tabs>
          <w:tab w:val="left" w:pos="851"/>
        </w:tabs>
        <w:spacing w:before="0" w:after="0" w:line="360" w:lineRule="auto"/>
        <w:ind w:left="0" w:firstLine="0"/>
        <w:rPr>
          <w:rFonts w:ascii="Times New Roman" w:hAnsi="Times New Roman" w:cs="Times New Roman"/>
          <w:sz w:val="24"/>
          <w:szCs w:val="24"/>
          <w:shd w:val="clear" w:color="auto" w:fill="FFFFFF"/>
        </w:rPr>
      </w:pPr>
      <w:r w:rsidRPr="00DA6507">
        <w:rPr>
          <w:rFonts w:ascii="Times New Roman" w:eastAsia="Times New Roman" w:hAnsi="Times New Roman" w:cs="Times New Roman"/>
          <w:color w:val="000000"/>
          <w:sz w:val="24"/>
          <w:szCs w:val="24"/>
        </w:rPr>
        <w:t>[VDC] (0,5 điểm)</w:t>
      </w:r>
      <w:r w:rsidRPr="00DA6507">
        <w:rPr>
          <w:rFonts w:ascii="Times New Roman" w:eastAsia="Times New Roman" w:hAnsi="Times New Roman" w:cs="Times New Roman"/>
          <w:b/>
          <w:color w:val="000000"/>
          <w:sz w:val="24"/>
          <w:szCs w:val="24"/>
        </w:rPr>
        <w:t xml:space="preserve"> </w:t>
      </w:r>
      <w:r w:rsidRPr="00DA6507">
        <w:rPr>
          <w:rFonts w:ascii="Times New Roman" w:hAnsi="Times New Roman" w:cs="Times New Roman"/>
          <w:sz w:val="24"/>
          <w:szCs w:val="24"/>
          <w:shd w:val="clear" w:color="auto" w:fill="FFFFFF"/>
        </w:rPr>
        <w:t>Một loại phân bón</w:t>
      </w:r>
      <w:r w:rsidR="00824BD6">
        <w:rPr>
          <w:rFonts w:ascii="Times New Roman" w:hAnsi="Times New Roman" w:cs="Times New Roman"/>
          <w:sz w:val="24"/>
          <w:szCs w:val="24"/>
          <w:shd w:val="clear" w:color="auto" w:fill="FFFFFF"/>
        </w:rPr>
        <w:t xml:space="preserve"> NPK</w:t>
      </w:r>
      <w:r w:rsidRPr="00DA6507">
        <w:rPr>
          <w:rFonts w:ascii="Times New Roman" w:hAnsi="Times New Roman" w:cs="Times New Roman"/>
          <w:sz w:val="24"/>
          <w:szCs w:val="24"/>
          <w:shd w:val="clear" w:color="auto" w:fill="FFFFFF"/>
        </w:rPr>
        <w:t xml:space="preserve"> tổng hợ</w:t>
      </w:r>
      <w:r w:rsidR="00824BD6">
        <w:rPr>
          <w:rFonts w:ascii="Times New Roman" w:hAnsi="Times New Roman" w:cs="Times New Roman"/>
          <w:sz w:val="24"/>
          <w:szCs w:val="24"/>
          <w:shd w:val="clear" w:color="auto" w:fill="FFFFFF"/>
        </w:rPr>
        <w:t>p trên bao bì ghi</w:t>
      </w:r>
      <w:r w:rsidRPr="00DA6507">
        <w:rPr>
          <w:rFonts w:ascii="Times New Roman" w:hAnsi="Times New Roman" w:cs="Times New Roman"/>
          <w:sz w:val="24"/>
          <w:szCs w:val="24"/>
          <w:shd w:val="clear" w:color="auto" w:fill="FFFFFF"/>
        </w:rPr>
        <w:t xml:space="preserve"> 10-20-15. Các con số này chính là độ dinh dưỡng của phân đạm, lân, kali tương ứng. Giả sử nhà máy sản xuất loại phân bón này bằng cách trộn 3 loại hóa chất Ca(NO</w:t>
      </w:r>
      <w:r w:rsidRPr="00DA6507">
        <w:rPr>
          <w:rFonts w:ascii="Times New Roman" w:hAnsi="Times New Roman" w:cs="Times New Roman"/>
          <w:sz w:val="24"/>
          <w:szCs w:val="24"/>
          <w:shd w:val="clear" w:color="auto" w:fill="FFFFFF"/>
          <w:vertAlign w:val="subscript"/>
        </w:rPr>
        <w:t>3</w:t>
      </w:r>
      <w:r w:rsidRPr="00DA6507">
        <w:rPr>
          <w:rFonts w:ascii="Times New Roman" w:hAnsi="Times New Roman" w:cs="Times New Roman"/>
          <w:sz w:val="24"/>
          <w:szCs w:val="24"/>
          <w:shd w:val="clear" w:color="auto" w:fill="FFFFFF"/>
        </w:rPr>
        <w:t>)</w:t>
      </w:r>
      <w:r w:rsidRPr="00DA6507">
        <w:rPr>
          <w:rFonts w:ascii="Times New Roman" w:hAnsi="Times New Roman" w:cs="Times New Roman"/>
          <w:sz w:val="24"/>
          <w:szCs w:val="24"/>
          <w:shd w:val="clear" w:color="auto" w:fill="FFFFFF"/>
          <w:vertAlign w:val="subscript"/>
        </w:rPr>
        <w:t>2</w:t>
      </w:r>
      <w:r w:rsidRPr="00DA6507">
        <w:rPr>
          <w:rFonts w:ascii="Times New Roman" w:hAnsi="Times New Roman" w:cs="Times New Roman"/>
          <w:sz w:val="24"/>
          <w:szCs w:val="24"/>
          <w:shd w:val="clear" w:color="auto" w:fill="FFFFFF"/>
        </w:rPr>
        <w:t>, KH</w:t>
      </w:r>
      <w:r w:rsidRPr="00DA6507">
        <w:rPr>
          <w:rFonts w:ascii="Times New Roman" w:hAnsi="Times New Roman" w:cs="Times New Roman"/>
          <w:sz w:val="24"/>
          <w:szCs w:val="24"/>
          <w:shd w:val="clear" w:color="auto" w:fill="FFFFFF"/>
          <w:vertAlign w:val="subscript"/>
        </w:rPr>
        <w:t>2</w:t>
      </w:r>
      <w:r w:rsidRPr="00DA6507">
        <w:rPr>
          <w:rFonts w:ascii="Times New Roman" w:hAnsi="Times New Roman" w:cs="Times New Roman"/>
          <w:sz w:val="24"/>
          <w:szCs w:val="24"/>
          <w:shd w:val="clear" w:color="auto" w:fill="FFFFFF"/>
        </w:rPr>
        <w:t>PO</w:t>
      </w:r>
      <w:r w:rsidRPr="00DA6507">
        <w:rPr>
          <w:rFonts w:ascii="Times New Roman" w:hAnsi="Times New Roman" w:cs="Times New Roman"/>
          <w:sz w:val="24"/>
          <w:szCs w:val="24"/>
          <w:shd w:val="clear" w:color="auto" w:fill="FFFFFF"/>
          <w:vertAlign w:val="subscript"/>
        </w:rPr>
        <w:t>4</w:t>
      </w:r>
      <w:r w:rsidRPr="00DA6507">
        <w:rPr>
          <w:rFonts w:ascii="Times New Roman" w:hAnsi="Times New Roman" w:cs="Times New Roman"/>
          <w:sz w:val="24"/>
          <w:szCs w:val="24"/>
          <w:shd w:val="clear" w:color="auto" w:fill="FFFFFF"/>
        </w:rPr>
        <w:t> và KNO</w:t>
      </w:r>
      <w:r w:rsidRPr="00DA6507">
        <w:rPr>
          <w:rFonts w:ascii="Times New Roman" w:hAnsi="Times New Roman" w:cs="Times New Roman"/>
          <w:sz w:val="24"/>
          <w:szCs w:val="24"/>
          <w:shd w:val="clear" w:color="auto" w:fill="FFFFFF"/>
          <w:vertAlign w:val="subscript"/>
        </w:rPr>
        <w:t>3</w:t>
      </w:r>
      <w:r w:rsidRPr="00DA6507">
        <w:rPr>
          <w:rFonts w:ascii="Times New Roman" w:hAnsi="Times New Roman" w:cs="Times New Roman"/>
          <w:sz w:val="24"/>
          <w:szCs w:val="24"/>
          <w:shd w:val="clear" w:color="auto" w:fill="FFFFFF"/>
        </w:rPr>
        <w:t>. Tính phần trăm khối lượng của KH</w:t>
      </w:r>
      <w:r w:rsidRPr="00DA6507">
        <w:rPr>
          <w:rFonts w:ascii="Times New Roman" w:hAnsi="Times New Roman" w:cs="Times New Roman"/>
          <w:sz w:val="24"/>
          <w:szCs w:val="24"/>
          <w:shd w:val="clear" w:color="auto" w:fill="FFFFFF"/>
          <w:vertAlign w:val="subscript"/>
        </w:rPr>
        <w:t>2</w:t>
      </w:r>
      <w:r w:rsidRPr="00DA6507">
        <w:rPr>
          <w:rFonts w:ascii="Times New Roman" w:hAnsi="Times New Roman" w:cs="Times New Roman"/>
          <w:sz w:val="24"/>
          <w:szCs w:val="24"/>
          <w:shd w:val="clear" w:color="auto" w:fill="FFFFFF"/>
        </w:rPr>
        <w:t>PO</w:t>
      </w:r>
      <w:r w:rsidRPr="00DA6507">
        <w:rPr>
          <w:rFonts w:ascii="Times New Roman" w:hAnsi="Times New Roman" w:cs="Times New Roman"/>
          <w:sz w:val="24"/>
          <w:szCs w:val="24"/>
          <w:shd w:val="clear" w:color="auto" w:fill="FFFFFF"/>
          <w:vertAlign w:val="subscript"/>
        </w:rPr>
        <w:t>4</w:t>
      </w:r>
      <w:r w:rsidRPr="00DA6507">
        <w:rPr>
          <w:rFonts w:ascii="Times New Roman" w:hAnsi="Times New Roman" w:cs="Times New Roman"/>
          <w:sz w:val="24"/>
          <w:szCs w:val="24"/>
          <w:shd w:val="clear" w:color="auto" w:fill="FFFFFF"/>
        </w:rPr>
        <w:t> có trong phân bón đó (Biết tạp chất khác không chứa N, P, K).</w:t>
      </w:r>
    </w:p>
    <w:p w:rsidR="00DA6507" w:rsidRPr="00DA6507" w:rsidRDefault="00DA6507" w:rsidP="00DA6507">
      <w:pPr>
        <w:tabs>
          <w:tab w:val="left" w:pos="540"/>
          <w:tab w:val="left" w:pos="567"/>
          <w:tab w:val="left" w:pos="2700"/>
          <w:tab w:val="left" w:pos="2835"/>
          <w:tab w:val="left" w:pos="4860"/>
          <w:tab w:val="left" w:pos="5103"/>
          <w:tab w:val="left" w:pos="7020"/>
          <w:tab w:val="left" w:pos="7371"/>
        </w:tabs>
        <w:rPr>
          <w:rFonts w:ascii="Times New Roman" w:hAnsi="Times New Roman" w:cs="Times New Roman"/>
          <w:b/>
          <w:sz w:val="24"/>
          <w:szCs w:val="24"/>
          <w:shd w:val="clear" w:color="auto" w:fill="FFFFFF"/>
        </w:rPr>
      </w:pPr>
      <w:r w:rsidRPr="00DA6507">
        <w:rPr>
          <w:rFonts w:ascii="Times New Roman" w:hAnsi="Times New Roman" w:cs="Times New Roman"/>
          <w:b/>
          <w:sz w:val="24"/>
          <w:szCs w:val="24"/>
          <w:shd w:val="clear" w:color="auto" w:fill="FFFFFF"/>
        </w:rPr>
        <w:t>Hướng dẫn</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lang w:val="sv-SE"/>
        </w:rPr>
        <w:lastRenderedPageBreak/>
        <w:t>Chọn m</w:t>
      </w:r>
      <w:r w:rsidRPr="00DA6507">
        <w:rPr>
          <w:rFonts w:ascii="Times New Roman" w:hAnsi="Times New Roman" w:cs="Times New Roman"/>
          <w:sz w:val="24"/>
          <w:szCs w:val="24"/>
          <w:vertAlign w:val="subscript"/>
          <w:lang w:val="sv-SE"/>
        </w:rPr>
        <w:t xml:space="preserve"> phân </w:t>
      </w:r>
      <w:r w:rsidRPr="00DA6507">
        <w:rPr>
          <w:rFonts w:ascii="Times New Roman" w:hAnsi="Times New Roman" w:cs="Times New Roman"/>
          <w:sz w:val="24"/>
          <w:szCs w:val="24"/>
          <w:vertAlign w:val="subscript"/>
        </w:rPr>
        <w:t xml:space="preserve">bón </w:t>
      </w:r>
      <w:r w:rsidRPr="00DA6507">
        <w:rPr>
          <w:rFonts w:ascii="Times New Roman" w:hAnsi="Times New Roman" w:cs="Times New Roman"/>
          <w:sz w:val="24"/>
          <w:szCs w:val="24"/>
        </w:rPr>
        <w:t xml:space="preserve">= 100(g) </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rPr>
        <w:t>Đặt Ca(NO</w:t>
      </w:r>
      <w:r w:rsidRPr="00DA6507">
        <w:rPr>
          <w:rFonts w:ascii="Times New Roman" w:hAnsi="Times New Roman" w:cs="Times New Roman"/>
          <w:sz w:val="24"/>
          <w:szCs w:val="24"/>
          <w:vertAlign w:val="subscript"/>
        </w:rPr>
        <w:t>3</w:t>
      </w:r>
      <w:r w:rsidRPr="00DA6507">
        <w:rPr>
          <w:rFonts w:ascii="Times New Roman" w:hAnsi="Times New Roman" w:cs="Times New Roman"/>
          <w:sz w:val="24"/>
          <w:szCs w:val="24"/>
        </w:rPr>
        <w:t>)</w:t>
      </w:r>
      <w:r w:rsidRPr="00DA6507">
        <w:rPr>
          <w:rFonts w:ascii="Times New Roman" w:hAnsi="Times New Roman" w:cs="Times New Roman"/>
          <w:sz w:val="24"/>
          <w:szCs w:val="24"/>
          <w:vertAlign w:val="subscript"/>
        </w:rPr>
        <w:t>2</w:t>
      </w:r>
      <w:r w:rsidRPr="00DA6507">
        <w:rPr>
          <w:rFonts w:ascii="Times New Roman" w:hAnsi="Times New Roman" w:cs="Times New Roman"/>
          <w:sz w:val="24"/>
          <w:szCs w:val="24"/>
        </w:rPr>
        <w:t xml:space="preserve"> a mol; KH</w:t>
      </w:r>
      <w:r w:rsidRPr="00DA6507">
        <w:rPr>
          <w:rFonts w:ascii="Times New Roman" w:hAnsi="Times New Roman" w:cs="Times New Roman"/>
          <w:sz w:val="24"/>
          <w:szCs w:val="24"/>
          <w:vertAlign w:val="subscript"/>
        </w:rPr>
        <w:t>2</w:t>
      </w:r>
      <w:r w:rsidRPr="00DA6507">
        <w:rPr>
          <w:rFonts w:ascii="Times New Roman" w:hAnsi="Times New Roman" w:cs="Times New Roman"/>
          <w:sz w:val="24"/>
          <w:szCs w:val="24"/>
        </w:rPr>
        <w:t>PO</w:t>
      </w:r>
      <w:r w:rsidRPr="00DA6507">
        <w:rPr>
          <w:rFonts w:ascii="Times New Roman" w:hAnsi="Times New Roman" w:cs="Times New Roman"/>
          <w:sz w:val="24"/>
          <w:szCs w:val="24"/>
          <w:vertAlign w:val="subscript"/>
        </w:rPr>
        <w:t>4</w:t>
      </w:r>
      <w:r w:rsidRPr="00DA6507">
        <w:rPr>
          <w:rFonts w:ascii="Times New Roman" w:hAnsi="Times New Roman" w:cs="Times New Roman"/>
          <w:sz w:val="24"/>
          <w:szCs w:val="24"/>
        </w:rPr>
        <w:t xml:space="preserve"> b mol; KNO</w:t>
      </w:r>
      <w:r w:rsidRPr="00DA6507">
        <w:rPr>
          <w:rFonts w:ascii="Times New Roman" w:hAnsi="Times New Roman" w:cs="Times New Roman"/>
          <w:sz w:val="24"/>
          <w:szCs w:val="24"/>
          <w:vertAlign w:val="subscript"/>
        </w:rPr>
        <w:t>3</w:t>
      </w:r>
      <w:r w:rsidRPr="00DA6507">
        <w:rPr>
          <w:rFonts w:ascii="Times New Roman" w:hAnsi="Times New Roman" w:cs="Times New Roman"/>
          <w:sz w:val="24"/>
          <w:szCs w:val="24"/>
        </w:rPr>
        <w:t xml:space="preserve"> c mol</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rPr>
        <w:t xml:space="preserve">BTNT C </w:t>
      </w:r>
      <w:r w:rsidRPr="00DA6507">
        <w:rPr>
          <w:rFonts w:ascii="Times New Roman" w:hAnsi="Times New Roman" w:cs="Times New Roman"/>
          <w:sz w:val="24"/>
          <w:szCs w:val="24"/>
        </w:rPr>
        <w:sym w:font="Symbol" w:char="F0AE"/>
      </w:r>
      <w:r w:rsidRPr="00DA6507">
        <w:rPr>
          <w:rFonts w:ascii="Times New Roman" w:hAnsi="Times New Roman" w:cs="Times New Roman"/>
          <w:sz w:val="24"/>
          <w:szCs w:val="24"/>
        </w:rPr>
        <w:t xml:space="preserve"> 2a + c = 100.10/14 (1)</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rPr>
        <w:t xml:space="preserve">BTNT K </w:t>
      </w:r>
      <w:r w:rsidRPr="00DA6507">
        <w:rPr>
          <w:rFonts w:ascii="Times New Roman" w:hAnsi="Times New Roman" w:cs="Times New Roman"/>
          <w:sz w:val="24"/>
          <w:szCs w:val="24"/>
        </w:rPr>
        <w:sym w:font="Symbol" w:char="F0AE"/>
      </w:r>
      <w:r w:rsidRPr="00DA6507">
        <w:rPr>
          <w:rFonts w:ascii="Times New Roman" w:hAnsi="Times New Roman" w:cs="Times New Roman"/>
          <w:sz w:val="24"/>
          <w:szCs w:val="24"/>
        </w:rPr>
        <w:t xml:space="preserve"> b + c = 2.100.15/94 (2)</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rPr>
        <w:t xml:space="preserve">BTNT N </w:t>
      </w:r>
      <w:r w:rsidRPr="00DA6507">
        <w:rPr>
          <w:rFonts w:ascii="Times New Roman" w:hAnsi="Times New Roman" w:cs="Times New Roman"/>
          <w:sz w:val="24"/>
          <w:szCs w:val="24"/>
        </w:rPr>
        <w:sym w:font="Symbol" w:char="F0AE"/>
      </w:r>
      <w:r w:rsidRPr="00DA6507">
        <w:rPr>
          <w:rFonts w:ascii="Times New Roman" w:hAnsi="Times New Roman" w:cs="Times New Roman"/>
          <w:sz w:val="24"/>
          <w:szCs w:val="24"/>
        </w:rPr>
        <w:t xml:space="preserve"> b = 2.100.20/142 (3)</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rPr>
        <w:t xml:space="preserve">Từ (1), (2), (3) </w:t>
      </w:r>
      <w:r w:rsidRPr="00DA6507">
        <w:rPr>
          <w:rFonts w:ascii="Times New Roman" w:hAnsi="Times New Roman" w:cs="Times New Roman"/>
          <w:sz w:val="24"/>
          <w:szCs w:val="24"/>
        </w:rPr>
        <w:sym w:font="Symbol" w:char="F0AE"/>
      </w:r>
      <w:r w:rsidRPr="00DA6507">
        <w:rPr>
          <w:rFonts w:ascii="Times New Roman" w:hAnsi="Times New Roman" w:cs="Times New Roman"/>
          <w:sz w:val="24"/>
          <w:szCs w:val="24"/>
        </w:rPr>
        <w:t xml:space="preserve"> a = 0,3384 ; b = 0,2817; c = 0,0375</w:t>
      </w:r>
    </w:p>
    <w:p w:rsidR="00DA6507" w:rsidRPr="00DA6507" w:rsidRDefault="00DA6507" w:rsidP="00DA6507">
      <w:pPr>
        <w:tabs>
          <w:tab w:val="left" w:pos="567"/>
          <w:tab w:val="left" w:pos="2835"/>
          <w:tab w:val="left" w:pos="5103"/>
          <w:tab w:val="left" w:pos="7371"/>
        </w:tabs>
        <w:rPr>
          <w:rFonts w:ascii="Times New Roman" w:hAnsi="Times New Roman" w:cs="Times New Roman"/>
          <w:sz w:val="24"/>
          <w:szCs w:val="24"/>
        </w:rPr>
      </w:pPr>
      <w:r w:rsidRPr="00DA6507">
        <w:rPr>
          <w:rFonts w:ascii="Times New Roman" w:hAnsi="Times New Roman" w:cs="Times New Roman"/>
          <w:sz w:val="24"/>
          <w:szCs w:val="24"/>
        </w:rPr>
        <w:sym w:font="Symbol" w:char="F0AE"/>
      </w:r>
      <w:r w:rsidR="0001134E">
        <w:rPr>
          <w:rFonts w:ascii="Times New Roman" w:hAnsi="Times New Roman" w:cs="Times New Roman"/>
          <w:sz w:val="24"/>
          <w:szCs w:val="24"/>
        </w:rPr>
        <w:t xml:space="preserve"> %m(KH</w:t>
      </w:r>
      <w:r w:rsidR="0001134E">
        <w:rPr>
          <w:rFonts w:ascii="Times New Roman" w:hAnsi="Times New Roman" w:cs="Times New Roman"/>
          <w:sz w:val="24"/>
          <w:szCs w:val="24"/>
          <w:vertAlign w:val="subscript"/>
        </w:rPr>
        <w:t>2</w:t>
      </w:r>
      <w:r w:rsidR="0001134E">
        <w:rPr>
          <w:rFonts w:ascii="Times New Roman" w:hAnsi="Times New Roman" w:cs="Times New Roman"/>
          <w:sz w:val="24"/>
          <w:szCs w:val="24"/>
        </w:rPr>
        <w:t>PO</w:t>
      </w:r>
      <w:r w:rsidR="0001134E">
        <w:rPr>
          <w:rFonts w:ascii="Times New Roman" w:hAnsi="Times New Roman" w:cs="Times New Roman"/>
          <w:sz w:val="24"/>
          <w:szCs w:val="24"/>
          <w:vertAlign w:val="subscript"/>
        </w:rPr>
        <w:t>4</w:t>
      </w:r>
      <w:r w:rsidR="0001134E">
        <w:rPr>
          <w:rFonts w:ascii="Times New Roman" w:hAnsi="Times New Roman" w:cs="Times New Roman"/>
          <w:sz w:val="24"/>
          <w:szCs w:val="24"/>
        </w:rPr>
        <w:t>)</w:t>
      </w:r>
      <w:r w:rsidRPr="00DA6507">
        <w:rPr>
          <w:rFonts w:ascii="Times New Roman" w:hAnsi="Times New Roman" w:cs="Times New Roman"/>
          <w:sz w:val="24"/>
          <w:szCs w:val="24"/>
        </w:rPr>
        <w:t xml:space="preserve"> = 136.0,2817/100 = 38,31%</w:t>
      </w:r>
    </w:p>
    <w:p w:rsidR="0027294A" w:rsidRDefault="00431E3D" w:rsidP="005D4566">
      <w:pPr>
        <w:pBdr>
          <w:top w:val="nil"/>
          <w:left w:val="nil"/>
          <w:bottom w:val="nil"/>
          <w:right w:val="nil"/>
          <w:between w:val="nil"/>
        </w:pBdr>
        <w:spacing w:before="0" w:after="160" w:line="360" w:lineRule="auto"/>
        <w:jc w:val="center"/>
      </w:pPr>
      <w:r>
        <w:rPr>
          <w:rFonts w:ascii="Times New Roman" w:eastAsia="Times New Roman" w:hAnsi="Times New Roman" w:cs="Times New Roman"/>
          <w:b/>
          <w:color w:val="000000"/>
          <w:sz w:val="24"/>
          <w:szCs w:val="24"/>
        </w:rPr>
        <w:t>--------------------- HẾT ---------------------</w:t>
      </w:r>
    </w:p>
    <w:sectPr w:rsidR="0027294A">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0B"/>
    <w:multiLevelType w:val="multilevel"/>
    <w:tmpl w:val="5570009E"/>
    <w:lvl w:ilvl="0">
      <w:start w:val="25"/>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B70B01"/>
    <w:multiLevelType w:val="multilevel"/>
    <w:tmpl w:val="AD1A5AB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07AE1"/>
    <w:multiLevelType w:val="multilevel"/>
    <w:tmpl w:val="58402C2E"/>
    <w:lvl w:ilvl="0">
      <w:start w:val="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5584198"/>
    <w:multiLevelType w:val="multilevel"/>
    <w:tmpl w:val="2D50A5F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6142C"/>
    <w:multiLevelType w:val="multilevel"/>
    <w:tmpl w:val="2FF0696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663EA8"/>
    <w:multiLevelType w:val="hybridMultilevel"/>
    <w:tmpl w:val="51905384"/>
    <w:lvl w:ilvl="0" w:tplc="7BB0B2A4">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A754DA"/>
    <w:multiLevelType w:val="multilevel"/>
    <w:tmpl w:val="037E761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491CE9"/>
    <w:multiLevelType w:val="multilevel"/>
    <w:tmpl w:val="ACB2B0B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4B1794"/>
    <w:multiLevelType w:val="multilevel"/>
    <w:tmpl w:val="9B384DE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157A90"/>
    <w:multiLevelType w:val="multilevel"/>
    <w:tmpl w:val="5624291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2E0D24"/>
    <w:multiLevelType w:val="multilevel"/>
    <w:tmpl w:val="51629A3E"/>
    <w:lvl w:ilvl="0">
      <w:start w:val="22"/>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43C3F08"/>
    <w:multiLevelType w:val="hybridMultilevel"/>
    <w:tmpl w:val="017648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F45FF"/>
    <w:multiLevelType w:val="multilevel"/>
    <w:tmpl w:val="0C1A93D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B1368A"/>
    <w:multiLevelType w:val="multilevel"/>
    <w:tmpl w:val="FF2CC16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5F5819"/>
    <w:multiLevelType w:val="multilevel"/>
    <w:tmpl w:val="E20EC4D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DE4E18"/>
    <w:multiLevelType w:val="multilevel"/>
    <w:tmpl w:val="7DE0A03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B42C22"/>
    <w:multiLevelType w:val="multilevel"/>
    <w:tmpl w:val="AD1A5AB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43206A"/>
    <w:multiLevelType w:val="multilevel"/>
    <w:tmpl w:val="698EC3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211D9D"/>
    <w:multiLevelType w:val="multilevel"/>
    <w:tmpl w:val="2B8CED52"/>
    <w:lvl w:ilvl="0">
      <w:start w:val="24"/>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48E116B"/>
    <w:multiLevelType w:val="multilevel"/>
    <w:tmpl w:val="5570009E"/>
    <w:lvl w:ilvl="0">
      <w:start w:val="25"/>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51A0FA5"/>
    <w:multiLevelType w:val="multilevel"/>
    <w:tmpl w:val="2B8CED52"/>
    <w:lvl w:ilvl="0">
      <w:start w:val="24"/>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7407480"/>
    <w:multiLevelType w:val="multilevel"/>
    <w:tmpl w:val="58402C2E"/>
    <w:lvl w:ilvl="0">
      <w:start w:val="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B982DD7"/>
    <w:multiLevelType w:val="hybridMultilevel"/>
    <w:tmpl w:val="FF8C21E0"/>
    <w:lvl w:ilvl="0" w:tplc="D3BA0328">
      <w:start w:val="1"/>
      <w:numFmt w:val="decimal"/>
      <w:lvlText w:val="(%1)"/>
      <w:lvlJc w:val="left"/>
      <w:pPr>
        <w:ind w:left="1800" w:hanging="360"/>
      </w:pPr>
      <w:rPr>
        <w:rFonts w:hint="default"/>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7B60BBF"/>
    <w:multiLevelType w:val="multilevel"/>
    <w:tmpl w:val="87ECCC1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F412B6"/>
    <w:multiLevelType w:val="hybridMultilevel"/>
    <w:tmpl w:val="FF8C21E0"/>
    <w:lvl w:ilvl="0" w:tplc="D3BA0328">
      <w:start w:val="1"/>
      <w:numFmt w:val="decimal"/>
      <w:lvlText w:val="(%1)"/>
      <w:lvlJc w:val="left"/>
      <w:pPr>
        <w:ind w:left="1800" w:hanging="360"/>
      </w:pPr>
      <w:rPr>
        <w:rFonts w:hint="default"/>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C0D0678"/>
    <w:multiLevelType w:val="hybridMultilevel"/>
    <w:tmpl w:val="85F8086C"/>
    <w:lvl w:ilvl="0" w:tplc="DE66A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13DA8"/>
    <w:multiLevelType w:val="multilevel"/>
    <w:tmpl w:val="C8BEA646"/>
    <w:lvl w:ilvl="0">
      <w:start w:val="2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5367ACE"/>
    <w:multiLevelType w:val="multilevel"/>
    <w:tmpl w:val="DD467C66"/>
    <w:lvl w:ilvl="0">
      <w:start w:val="2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7CE5A51"/>
    <w:multiLevelType w:val="multilevel"/>
    <w:tmpl w:val="51629A3E"/>
    <w:lvl w:ilvl="0">
      <w:start w:val="22"/>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8162511"/>
    <w:multiLevelType w:val="hybridMultilevel"/>
    <w:tmpl w:val="FF8C21E0"/>
    <w:lvl w:ilvl="0" w:tplc="D3BA0328">
      <w:start w:val="1"/>
      <w:numFmt w:val="decimal"/>
      <w:lvlText w:val="(%1)"/>
      <w:lvlJc w:val="left"/>
      <w:pPr>
        <w:ind w:left="1800" w:hanging="360"/>
      </w:pPr>
      <w:rPr>
        <w:rFonts w:hint="default"/>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A4043EA"/>
    <w:multiLevelType w:val="multilevel"/>
    <w:tmpl w:val="711831F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30"/>
  </w:num>
  <w:num w:numId="3">
    <w:abstractNumId w:val="6"/>
  </w:num>
  <w:num w:numId="4">
    <w:abstractNumId w:val="12"/>
  </w:num>
  <w:num w:numId="5">
    <w:abstractNumId w:val="17"/>
  </w:num>
  <w:num w:numId="6">
    <w:abstractNumId w:val="13"/>
  </w:num>
  <w:num w:numId="7">
    <w:abstractNumId w:val="15"/>
  </w:num>
  <w:num w:numId="8">
    <w:abstractNumId w:val="2"/>
  </w:num>
  <w:num w:numId="9">
    <w:abstractNumId w:val="28"/>
  </w:num>
  <w:num w:numId="10">
    <w:abstractNumId w:val="3"/>
  </w:num>
  <w:num w:numId="11">
    <w:abstractNumId w:val="14"/>
  </w:num>
  <w:num w:numId="12">
    <w:abstractNumId w:val="1"/>
  </w:num>
  <w:num w:numId="13">
    <w:abstractNumId w:val="8"/>
  </w:num>
  <w:num w:numId="14">
    <w:abstractNumId w:val="7"/>
  </w:num>
  <w:num w:numId="15">
    <w:abstractNumId w:val="23"/>
  </w:num>
  <w:num w:numId="16">
    <w:abstractNumId w:val="4"/>
  </w:num>
  <w:num w:numId="17">
    <w:abstractNumId w:val="9"/>
  </w:num>
  <w:num w:numId="18">
    <w:abstractNumId w:val="11"/>
  </w:num>
  <w:num w:numId="19">
    <w:abstractNumId w:val="22"/>
  </w:num>
  <w:num w:numId="20">
    <w:abstractNumId w:val="24"/>
  </w:num>
  <w:num w:numId="21">
    <w:abstractNumId w:val="29"/>
  </w:num>
  <w:num w:numId="22">
    <w:abstractNumId w:val="5"/>
  </w:num>
  <w:num w:numId="23">
    <w:abstractNumId w:val="0"/>
  </w:num>
  <w:num w:numId="24">
    <w:abstractNumId w:val="25"/>
  </w:num>
  <w:num w:numId="25">
    <w:abstractNumId w:val="27"/>
  </w:num>
  <w:num w:numId="26">
    <w:abstractNumId w:val="16"/>
  </w:num>
  <w:num w:numId="27">
    <w:abstractNumId w:val="21"/>
  </w:num>
  <w:num w:numId="28">
    <w:abstractNumId w:val="10"/>
  </w:num>
  <w:num w:numId="29">
    <w:abstractNumId w:val="18"/>
  </w:num>
  <w:num w:numId="30">
    <w:abstractNumId w:val="19"/>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94A"/>
    <w:rsid w:val="00002092"/>
    <w:rsid w:val="0001134E"/>
    <w:rsid w:val="000233ED"/>
    <w:rsid w:val="00036A66"/>
    <w:rsid w:val="000906A0"/>
    <w:rsid w:val="00094B0F"/>
    <w:rsid w:val="000C59C6"/>
    <w:rsid w:val="00133807"/>
    <w:rsid w:val="001753E3"/>
    <w:rsid w:val="001834E8"/>
    <w:rsid w:val="001C3CC0"/>
    <w:rsid w:val="001D028F"/>
    <w:rsid w:val="0022497E"/>
    <w:rsid w:val="00230C75"/>
    <w:rsid w:val="0023799B"/>
    <w:rsid w:val="002473B1"/>
    <w:rsid w:val="0027294A"/>
    <w:rsid w:val="002B4193"/>
    <w:rsid w:val="0030320B"/>
    <w:rsid w:val="003227AE"/>
    <w:rsid w:val="003249EA"/>
    <w:rsid w:val="0037193D"/>
    <w:rsid w:val="00381704"/>
    <w:rsid w:val="003A4196"/>
    <w:rsid w:val="003A7A29"/>
    <w:rsid w:val="00431E3D"/>
    <w:rsid w:val="00456949"/>
    <w:rsid w:val="004727F6"/>
    <w:rsid w:val="00491074"/>
    <w:rsid w:val="0050218F"/>
    <w:rsid w:val="00515C62"/>
    <w:rsid w:val="0052175F"/>
    <w:rsid w:val="00522D5C"/>
    <w:rsid w:val="00555FC9"/>
    <w:rsid w:val="005D4566"/>
    <w:rsid w:val="006A6598"/>
    <w:rsid w:val="006D6ABF"/>
    <w:rsid w:val="007378A9"/>
    <w:rsid w:val="0074363B"/>
    <w:rsid w:val="007625BF"/>
    <w:rsid w:val="007C0C6B"/>
    <w:rsid w:val="00823175"/>
    <w:rsid w:val="00824BD6"/>
    <w:rsid w:val="008F3ADC"/>
    <w:rsid w:val="00970437"/>
    <w:rsid w:val="0097209E"/>
    <w:rsid w:val="00A00C2F"/>
    <w:rsid w:val="00A16AF6"/>
    <w:rsid w:val="00BA0938"/>
    <w:rsid w:val="00C47309"/>
    <w:rsid w:val="00C91E08"/>
    <w:rsid w:val="00CE0F8A"/>
    <w:rsid w:val="00CF3120"/>
    <w:rsid w:val="00D373D9"/>
    <w:rsid w:val="00DA6507"/>
    <w:rsid w:val="00DC3531"/>
    <w:rsid w:val="00E10A75"/>
    <w:rsid w:val="00E3308E"/>
    <w:rsid w:val="00E4001A"/>
    <w:rsid w:val="00E84319"/>
    <w:rsid w:val="00E858F3"/>
    <w:rsid w:val="00F0685C"/>
    <w:rsid w:val="00FA3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9DCCA"/>
  <w15:docId w15:val="{4D9F62C4-4D32-4CFA-9008-2AC31116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character" w:styleId="Hyperlink">
    <w:name w:val="Hyperlink"/>
    <w:basedOn w:val="DefaultParagraphFont"/>
    <w:uiPriority w:val="99"/>
    <w:unhideWhenUsed/>
    <w:rsid w:val="00A00C2F"/>
    <w:rPr>
      <w:color w:val="0563C1" w:themeColor="hyperlink"/>
      <w:u w:val="single"/>
    </w:rPr>
  </w:style>
  <w:style w:type="character" w:styleId="Strong">
    <w:name w:val="Strong"/>
    <w:qFormat/>
    <w:rsid w:val="00555F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oleObject" Target="embeddings/oleObject35.bin"/><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image" Target="media/image22.wmf"/><Relationship Id="rId58" Type="http://schemas.openxmlformats.org/officeDocument/2006/relationships/oleObject" Target="embeddings/oleObject29.bin"/><Relationship Id="rId66"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image" Target="media/image27.wmf"/><Relationship Id="rId69"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8.wmf"/><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34" Type="http://schemas.openxmlformats.org/officeDocument/2006/relationships/image" Target="media/image14.wmf"/><Relationship Id="rId50" Type="http://schemas.openxmlformats.org/officeDocument/2006/relationships/oleObject" Target="embeddings/oleObject25.bin"/><Relationship Id="rId55"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7</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Admin</cp:lastModifiedBy>
  <cp:revision>18</cp:revision>
  <dcterms:created xsi:type="dcterms:W3CDTF">2023-04-17T02:24:00Z</dcterms:created>
  <dcterms:modified xsi:type="dcterms:W3CDTF">2023-05-23T16:02:00Z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